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05" w:rsidRDefault="008878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261E93">
        <w:rPr>
          <w:b/>
          <w:sz w:val="40"/>
          <w:szCs w:val="40"/>
        </w:rPr>
        <w:t xml:space="preserve">X Forum annuale sulla Via Francigena e sui Cammini di interesse regionale “Comuni in Cammino. </w:t>
      </w:r>
    </w:p>
    <w:p w:rsidR="00394F05" w:rsidRDefault="00261E93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La Francigena nell’anno del Giubileo della Speranza”</w:t>
      </w:r>
    </w:p>
    <w:p w:rsidR="00394F05" w:rsidRDefault="00261E93">
      <w:pPr>
        <w:jc w:val="center"/>
        <w:rPr>
          <w:sz w:val="22"/>
          <w:szCs w:val="22"/>
        </w:rPr>
      </w:pPr>
      <w:r>
        <w:rPr>
          <w:sz w:val="22"/>
          <w:szCs w:val="22"/>
        </w:rPr>
        <w:br/>
        <w:t>Sabato 1 Marzo 2025</w:t>
      </w:r>
      <w:r>
        <w:rPr>
          <w:sz w:val="22"/>
          <w:szCs w:val="22"/>
        </w:rPr>
        <w:br/>
        <w:t>Complesso monumentale di Abbadia Isola (Monteriggioni-</w:t>
      </w:r>
      <w:proofErr w:type="gramStart"/>
      <w:r>
        <w:rPr>
          <w:sz w:val="22"/>
          <w:szCs w:val="22"/>
        </w:rPr>
        <w:t>SI)</w:t>
      </w:r>
      <w:r>
        <w:rPr>
          <w:sz w:val="22"/>
          <w:szCs w:val="22"/>
        </w:rPr>
        <w:br/>
        <w:t>Piazza</w:t>
      </w:r>
      <w:proofErr w:type="gramEnd"/>
      <w:r>
        <w:rPr>
          <w:sz w:val="22"/>
          <w:szCs w:val="22"/>
        </w:rPr>
        <w:t xml:space="preserve"> Gino Strada 2 - Sala Ildebrando</w:t>
      </w:r>
    </w:p>
    <w:p w:rsidR="00394F05" w:rsidRDefault="00394F0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b/>
          <w:sz w:val="36"/>
          <w:szCs w:val="36"/>
        </w:rPr>
      </w:pPr>
    </w:p>
    <w:p w:rsidR="00394F05" w:rsidRDefault="00261E9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BOZZA DI PROGRAMMA</w:t>
      </w:r>
    </w:p>
    <w:p w:rsidR="00394F05" w:rsidRDefault="00261E93">
      <w:pPr>
        <w:tabs>
          <w:tab w:val="left" w:pos="2074"/>
        </w:tabs>
        <w:jc w:val="center"/>
        <w:rPr>
          <w:sz w:val="22"/>
          <w:szCs w:val="22"/>
        </w:rPr>
        <w:sectPr w:rsidR="00394F05">
          <w:headerReference w:type="default" r:id="rId7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rPr>
          <w:sz w:val="22"/>
          <w:szCs w:val="22"/>
        </w:rPr>
        <w:t xml:space="preserve">Moderatore </w:t>
      </w:r>
      <w:r>
        <w:rPr>
          <w:b/>
          <w:sz w:val="22"/>
          <w:szCs w:val="22"/>
        </w:rPr>
        <w:t>Luca Bruschi</w:t>
      </w:r>
      <w:r>
        <w:rPr>
          <w:sz w:val="22"/>
          <w:szCs w:val="22"/>
        </w:rPr>
        <w:t>, Direttore AEVF</w:t>
      </w:r>
    </w:p>
    <w:p w:rsidR="00394F05" w:rsidRDefault="00394F05">
      <w:pPr>
        <w:tabs>
          <w:tab w:val="left" w:pos="2074"/>
        </w:tabs>
        <w:jc w:val="center"/>
        <w:rPr>
          <w:b/>
          <w:sz w:val="22"/>
          <w:szCs w:val="22"/>
        </w:rPr>
      </w:pPr>
    </w:p>
    <w:p w:rsidR="00394F05" w:rsidRDefault="00394F05">
      <w:pPr>
        <w:tabs>
          <w:tab w:val="left" w:pos="2074"/>
        </w:tabs>
        <w:jc w:val="center"/>
        <w:rPr>
          <w:b/>
          <w:sz w:val="22"/>
          <w:szCs w:val="22"/>
        </w:rPr>
      </w:pPr>
    </w:p>
    <w:p w:rsidR="00394F05" w:rsidRDefault="00261E93">
      <w:pPr>
        <w:tabs>
          <w:tab w:val="left" w:pos="207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SESSIONE MATTINA</w:t>
      </w:r>
    </w:p>
    <w:p w:rsidR="00394F05" w:rsidRDefault="00394F05">
      <w:pPr>
        <w:tabs>
          <w:tab w:val="left" w:pos="2074"/>
        </w:tabs>
        <w:jc w:val="center"/>
        <w:rPr>
          <w:b/>
          <w:sz w:val="22"/>
          <w:szCs w:val="22"/>
        </w:rPr>
      </w:pPr>
    </w:p>
    <w:tbl>
      <w:tblPr>
        <w:tblStyle w:val="a5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8357"/>
      </w:tblGrid>
      <w:tr w:rsidR="00394F05">
        <w:tc>
          <w:tcPr>
            <w:tcW w:w="1271" w:type="dxa"/>
          </w:tcPr>
          <w:p w:rsidR="00394F05" w:rsidRDefault="00261E93">
            <w:pPr>
              <w:rPr>
                <w:b/>
              </w:rPr>
            </w:pPr>
            <w:proofErr w:type="gramStart"/>
            <w:r>
              <w:rPr>
                <w:b/>
              </w:rPr>
              <w:t>ore</w:t>
            </w:r>
            <w:proofErr w:type="gramEnd"/>
            <w:r>
              <w:rPr>
                <w:b/>
              </w:rPr>
              <w:t xml:space="preserve"> 9:45</w:t>
            </w:r>
          </w:p>
          <w:p w:rsidR="00394F05" w:rsidRDefault="00394F05">
            <w:pPr>
              <w:rPr>
                <w:b/>
              </w:rPr>
            </w:pPr>
          </w:p>
        </w:tc>
        <w:tc>
          <w:tcPr>
            <w:tcW w:w="8357" w:type="dxa"/>
          </w:tcPr>
          <w:p w:rsidR="00394F05" w:rsidRDefault="00261E93">
            <w:pPr>
              <w:rPr>
                <w:b/>
              </w:rPr>
            </w:pPr>
            <w:r>
              <w:t>Registrazione partecipanti</w:t>
            </w:r>
          </w:p>
        </w:tc>
      </w:tr>
      <w:tr w:rsidR="00394F05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94F05" w:rsidRDefault="00261E93">
            <w:pPr>
              <w:rPr>
                <w:b/>
              </w:rPr>
            </w:pPr>
            <w:proofErr w:type="gramStart"/>
            <w:r>
              <w:rPr>
                <w:b/>
              </w:rPr>
              <w:t>ore</w:t>
            </w:r>
            <w:proofErr w:type="gramEnd"/>
            <w:r>
              <w:rPr>
                <w:b/>
              </w:rPr>
              <w:t xml:space="preserve"> 10:00</w:t>
            </w:r>
          </w:p>
          <w:p w:rsidR="00394F05" w:rsidRDefault="00394F05">
            <w:pPr>
              <w:rPr>
                <w:b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394F05" w:rsidRDefault="00261E93">
            <w:r>
              <w:t xml:space="preserve">Saluti istituzionali: </w:t>
            </w:r>
          </w:p>
          <w:p w:rsidR="00394F05" w:rsidRDefault="00261E93">
            <w:r>
              <w:rPr>
                <w:b/>
              </w:rPr>
              <w:t>Andrea Frosini</w:t>
            </w:r>
            <w:r>
              <w:t>, Sindaco di Monteriggioni</w:t>
            </w:r>
          </w:p>
          <w:p w:rsidR="00394F05" w:rsidRDefault="00261E93">
            <w:pPr>
              <w:rPr>
                <w:b/>
              </w:rPr>
            </w:pPr>
            <w:r>
              <w:rPr>
                <w:b/>
              </w:rPr>
              <w:t>Eugenio Giani</w:t>
            </w:r>
            <w:r>
              <w:t>, Presidente Regione Toscana</w:t>
            </w:r>
          </w:p>
        </w:tc>
      </w:tr>
      <w:tr w:rsidR="00394F05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94F05" w:rsidRDefault="00261E93">
            <w:r>
              <w:t xml:space="preserve">  </w:t>
            </w:r>
          </w:p>
          <w:p w:rsidR="00394F05" w:rsidRDefault="00261E93">
            <w:pPr>
              <w:rPr>
                <w:b/>
              </w:rPr>
            </w:pPr>
            <w:proofErr w:type="gramStart"/>
            <w:r>
              <w:rPr>
                <w:b/>
              </w:rPr>
              <w:t>ore</w:t>
            </w:r>
            <w:proofErr w:type="gramEnd"/>
            <w:r>
              <w:rPr>
                <w:b/>
              </w:rPr>
              <w:t xml:space="preserve"> 10:30</w:t>
            </w: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394F05" w:rsidRDefault="00394F05">
            <w:pPr>
              <w:rPr>
                <w:b/>
              </w:rPr>
            </w:pPr>
          </w:p>
          <w:p w:rsidR="00394F05" w:rsidRDefault="00261E93">
            <w:r>
              <w:t>Interventi:</w:t>
            </w:r>
          </w:p>
          <w:p w:rsidR="00394F05" w:rsidRDefault="00261E93">
            <w:r>
              <w:rPr>
                <w:b/>
              </w:rPr>
              <w:t xml:space="preserve">Card. Antonio Paolo </w:t>
            </w:r>
            <w:proofErr w:type="spellStart"/>
            <w:r>
              <w:rPr>
                <w:b/>
              </w:rPr>
              <w:t>Lojudice</w:t>
            </w:r>
            <w:proofErr w:type="spellEnd"/>
            <w:r>
              <w:rPr>
                <w:b/>
              </w:rPr>
              <w:t xml:space="preserve">, </w:t>
            </w:r>
            <w:r>
              <w:t>Arcivescovo Metropolita di Siena-Colle di Val d’Elsa-Montalcino; Arcivescovo-Vescovo di Montepulciano-Chiusi-Pienza</w:t>
            </w:r>
          </w:p>
          <w:p w:rsidR="00394F05" w:rsidRDefault="00261E93">
            <w:r>
              <w:rPr>
                <w:b/>
              </w:rPr>
              <w:t>Francesco Ferrari</w:t>
            </w:r>
            <w:r>
              <w:t xml:space="preserve">, Presidente Associazione Europea delle Vie Francigene 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 xml:space="preserve">Francesco Gazzetti, </w:t>
            </w:r>
            <w:r>
              <w:rPr>
                <w:color w:val="000000"/>
              </w:rPr>
              <w:t>Consigliere Consiglio Regionale della Toscana e Vicepresidente AEVF</w:t>
            </w:r>
          </w:p>
          <w:p w:rsidR="00394F05" w:rsidRDefault="00261E9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Anna Paris, </w:t>
            </w:r>
            <w:r>
              <w:rPr>
                <w:color w:val="000000"/>
              </w:rPr>
              <w:t>Consigliere Consiglio Regionale della Toscana</w:t>
            </w:r>
          </w:p>
          <w:p w:rsidR="00394F05" w:rsidRDefault="00261E93">
            <w:pPr>
              <w:rPr>
                <w:b/>
              </w:rPr>
            </w:pPr>
            <w:r>
              <w:rPr>
                <w:b/>
                <w:highlight w:val="white"/>
              </w:rPr>
              <w:t xml:space="preserve">Federico </w:t>
            </w:r>
            <w:proofErr w:type="spellStart"/>
            <w:r>
              <w:rPr>
                <w:b/>
                <w:highlight w:val="white"/>
              </w:rPr>
              <w:t>Eligi</w:t>
            </w:r>
            <w:proofErr w:type="spellEnd"/>
            <w:r>
              <w:rPr>
                <w:b/>
                <w:highlight w:val="white"/>
              </w:rPr>
              <w:t>,</w:t>
            </w:r>
            <w:r>
              <w:rPr>
                <w:highlight w:val="white"/>
              </w:rPr>
              <w:t xml:space="preserve"> </w:t>
            </w:r>
            <w:r>
              <w:t>Consigliere del Presidente Giani</w:t>
            </w:r>
          </w:p>
        </w:tc>
      </w:tr>
    </w:tbl>
    <w:p w:rsidR="00394F05" w:rsidRDefault="00394F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6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8652"/>
      </w:tblGrid>
      <w:tr w:rsidR="00394F05" w:rsidTr="00306F0D">
        <w:tc>
          <w:tcPr>
            <w:tcW w:w="1271" w:type="dxa"/>
          </w:tcPr>
          <w:p w:rsidR="00394F05" w:rsidRDefault="00261E9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ore</w:t>
            </w:r>
            <w:proofErr w:type="gramEnd"/>
            <w:r>
              <w:rPr>
                <w:b/>
                <w:highlight w:val="white"/>
              </w:rPr>
              <w:t xml:space="preserve"> 11:15   </w:t>
            </w:r>
          </w:p>
        </w:tc>
        <w:tc>
          <w:tcPr>
            <w:tcW w:w="8652" w:type="dxa"/>
          </w:tcPr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Agnese Carletti, </w:t>
            </w:r>
            <w:r>
              <w:rPr>
                <w:highlight w:val="white"/>
              </w:rPr>
              <w:t>Presidente Provincia di Siena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highlight w:val="white"/>
              </w:rPr>
              <w:t>Vanna Giunti</w:t>
            </w:r>
            <w:r>
              <w:rPr>
                <w:highlight w:val="white"/>
              </w:rPr>
              <w:t xml:space="preserve">, </w:t>
            </w:r>
            <w:r>
              <w:rPr>
                <w:color w:val="000000"/>
                <w:highlight w:val="white"/>
              </w:rPr>
              <w:t xml:space="preserve">Assessore </w:t>
            </w:r>
            <w:r>
              <w:rPr>
                <w:color w:val="000000"/>
              </w:rPr>
              <w:t>turismo Comune di Siena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Daniele </w:t>
            </w:r>
            <w:proofErr w:type="spellStart"/>
            <w:r>
              <w:rPr>
                <w:b/>
              </w:rPr>
              <w:t>Cei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color w:val="000000"/>
              </w:rPr>
              <w:t>Consigliere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Comune di Fucecchio (FI)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b/>
              </w:rPr>
              <w:t>Remo Santini</w:t>
            </w:r>
            <w:r>
              <w:t xml:space="preserve">, Assessore turismo </w:t>
            </w:r>
            <w:r>
              <w:rPr>
                <w:color w:val="000000"/>
              </w:rPr>
              <w:t>Comune di Lucca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Clara Cavellini</w:t>
            </w:r>
            <w:r>
              <w:rPr>
                <w:color w:val="000000"/>
              </w:rPr>
              <w:t>, Vicesindaco Comune di Pontremoli (MS)</w:t>
            </w:r>
          </w:p>
          <w:p w:rsidR="009873BA" w:rsidRDefault="009873BA" w:rsidP="009873BA">
            <w:r>
              <w:rPr>
                <w:b/>
                <w:highlight w:val="white"/>
              </w:rPr>
              <w:t xml:space="preserve">Alessio </w:t>
            </w:r>
            <w:proofErr w:type="spellStart"/>
            <w:r>
              <w:rPr>
                <w:b/>
                <w:highlight w:val="white"/>
              </w:rPr>
              <w:t>Minicozzi</w:t>
            </w:r>
            <w:proofErr w:type="spellEnd"/>
            <w:r>
              <w:rPr>
                <w:b/>
                <w:highlight w:val="white"/>
              </w:rPr>
              <w:t xml:space="preserve">, </w:t>
            </w:r>
            <w:r>
              <w:t>Assessore politiche turistico-culturali Comune di Altopascio (LU)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Alessandro Sabella, </w:t>
            </w:r>
            <w:r>
              <w:t>Assessore turismo Comune di Pistoia</w:t>
            </w:r>
          </w:p>
          <w:p w:rsidR="00394F05" w:rsidRPr="00DB138F" w:rsidRDefault="00261E93">
            <w:pPr>
              <w:rPr>
                <w:i/>
                <w:highlight w:val="white"/>
              </w:rPr>
            </w:pPr>
            <w:r>
              <w:rPr>
                <w:b/>
                <w:highlight w:val="white"/>
              </w:rPr>
              <w:t>Don Domenico Poeta</w:t>
            </w:r>
            <w:r>
              <w:rPr>
                <w:highlight w:val="white"/>
              </w:rPr>
              <w:t xml:space="preserve">, Presidente </w:t>
            </w:r>
            <w:r>
              <w:rPr>
                <w:i/>
                <w:highlight w:val="white"/>
              </w:rPr>
              <w:t>Ad Limina Petri</w:t>
            </w:r>
          </w:p>
        </w:tc>
      </w:tr>
      <w:tr w:rsidR="00394F05" w:rsidTr="00306F0D">
        <w:tc>
          <w:tcPr>
            <w:tcW w:w="1271" w:type="dxa"/>
          </w:tcPr>
          <w:p w:rsidR="00394F05" w:rsidRDefault="00394F05">
            <w:pPr>
              <w:rPr>
                <w:b/>
                <w:highlight w:val="white"/>
              </w:rPr>
            </w:pPr>
          </w:p>
        </w:tc>
        <w:tc>
          <w:tcPr>
            <w:tcW w:w="8652" w:type="dxa"/>
          </w:tcPr>
          <w:p w:rsidR="009873BA" w:rsidRDefault="009873BA" w:rsidP="009873BA">
            <w:r>
              <w:rPr>
                <w:b/>
                <w:highlight w:val="white"/>
              </w:rPr>
              <w:t>Mario Lupi,</w:t>
            </w:r>
            <w:r>
              <w:rPr>
                <w:highlight w:val="white"/>
              </w:rPr>
              <w:t xml:space="preserve"> Presidente ATVF 2.0 APS</w:t>
            </w:r>
          </w:p>
          <w:p w:rsidR="00394F05" w:rsidRDefault="00261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Marco Valenti</w:t>
            </w:r>
            <w:r>
              <w:t>, Assessore cultura e turismo Comune di Monteriggioni</w:t>
            </w:r>
          </w:p>
          <w:p w:rsidR="00394F05" w:rsidRDefault="0039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94F05" w:rsidTr="00306F0D">
        <w:tc>
          <w:tcPr>
            <w:tcW w:w="1271" w:type="dxa"/>
          </w:tcPr>
          <w:p w:rsidR="00394F05" w:rsidRDefault="00261E9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ore</w:t>
            </w:r>
            <w:proofErr w:type="gramEnd"/>
            <w:r>
              <w:rPr>
                <w:b/>
                <w:highlight w:val="white"/>
              </w:rPr>
              <w:t xml:space="preserve"> 12:55   </w:t>
            </w:r>
          </w:p>
        </w:tc>
        <w:tc>
          <w:tcPr>
            <w:tcW w:w="8652" w:type="dxa"/>
          </w:tcPr>
          <w:p w:rsidR="00394F05" w:rsidRDefault="00261E9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Premio </w:t>
            </w:r>
            <w:proofErr w:type="spellStart"/>
            <w:r>
              <w:rPr>
                <w:b/>
                <w:highlight w:val="white"/>
              </w:rPr>
              <w:t>Sigerico</w:t>
            </w:r>
            <w:proofErr w:type="spellEnd"/>
            <w:r>
              <w:rPr>
                <w:b/>
                <w:highlight w:val="white"/>
              </w:rPr>
              <w:t xml:space="preserve"> - </w:t>
            </w:r>
            <w:r>
              <w:t>Il sindaco di Monteriggioni premia una personalità che si è distinta sui temi della Francigena e dei Cammini.</w:t>
            </w:r>
          </w:p>
        </w:tc>
      </w:tr>
    </w:tbl>
    <w:p w:rsidR="00394F05" w:rsidRDefault="00394F05">
      <w:pPr>
        <w:jc w:val="center"/>
        <w:rPr>
          <w:b/>
          <w:highlight w:val="white"/>
        </w:rPr>
      </w:pPr>
    </w:p>
    <w:p w:rsidR="00394F05" w:rsidRDefault="00261E93">
      <w:pPr>
        <w:jc w:val="center"/>
        <w:rPr>
          <w:b/>
          <w:highlight w:val="white"/>
        </w:rPr>
      </w:pPr>
      <w:r>
        <w:rPr>
          <w:b/>
          <w:highlight w:val="white"/>
        </w:rPr>
        <w:br/>
      </w:r>
      <w:proofErr w:type="gramStart"/>
      <w:r>
        <w:rPr>
          <w:b/>
          <w:highlight w:val="white"/>
        </w:rPr>
        <w:t>ore</w:t>
      </w:r>
      <w:proofErr w:type="gramEnd"/>
      <w:r>
        <w:rPr>
          <w:b/>
          <w:highlight w:val="white"/>
        </w:rPr>
        <w:t xml:space="preserve"> 13:00 PRANZO</w:t>
      </w:r>
    </w:p>
    <w:p w:rsidR="00394F05" w:rsidRDefault="00394F05">
      <w:pPr>
        <w:tabs>
          <w:tab w:val="left" w:pos="2074"/>
        </w:tabs>
        <w:jc w:val="center"/>
        <w:rPr>
          <w:b/>
          <w:sz w:val="22"/>
          <w:szCs w:val="22"/>
        </w:rPr>
      </w:pPr>
    </w:p>
    <w:p w:rsidR="00394F05" w:rsidRDefault="00261E93">
      <w:pPr>
        <w:tabs>
          <w:tab w:val="left" w:pos="207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SESSIONE POMERIGGIO</w:t>
      </w:r>
    </w:p>
    <w:p w:rsidR="00394F05" w:rsidRDefault="00394F05">
      <w:pPr>
        <w:tabs>
          <w:tab w:val="left" w:pos="2074"/>
        </w:tabs>
        <w:jc w:val="center"/>
        <w:rPr>
          <w:b/>
          <w:sz w:val="22"/>
          <w:szCs w:val="22"/>
        </w:rPr>
      </w:pPr>
    </w:p>
    <w:p w:rsidR="00394F05" w:rsidRDefault="00394F05">
      <w:pPr>
        <w:jc w:val="center"/>
        <w:rPr>
          <w:b/>
          <w:highlight w:val="white"/>
        </w:rPr>
      </w:pPr>
    </w:p>
    <w:tbl>
      <w:tblPr>
        <w:tblStyle w:val="a7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8357"/>
      </w:tblGrid>
      <w:tr w:rsidR="00394F05">
        <w:tc>
          <w:tcPr>
            <w:tcW w:w="1271" w:type="dxa"/>
          </w:tcPr>
          <w:p w:rsidR="00394F05" w:rsidRDefault="00261E93">
            <w:pPr>
              <w:rPr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ore</w:t>
            </w:r>
            <w:proofErr w:type="gramEnd"/>
            <w:r>
              <w:rPr>
                <w:b/>
                <w:highlight w:val="white"/>
              </w:rPr>
              <w:t xml:space="preserve"> 14:30</w:t>
            </w:r>
          </w:p>
        </w:tc>
        <w:tc>
          <w:tcPr>
            <w:tcW w:w="8357" w:type="dxa"/>
          </w:tcPr>
          <w:p w:rsidR="00E93DD0" w:rsidRDefault="00E93DD0" w:rsidP="00E93DD0">
            <w:pPr>
              <w:rPr>
                <w:i/>
                <w:highlight w:val="white"/>
              </w:rPr>
            </w:pPr>
            <w:r>
              <w:rPr>
                <w:b/>
                <w:highlight w:val="white"/>
              </w:rPr>
              <w:t>Samantha Cesaretti,</w:t>
            </w:r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ass</w:t>
            </w:r>
            <w:proofErr w:type="spellEnd"/>
            <w:r>
              <w:rPr>
                <w:highlight w:val="white"/>
              </w:rPr>
              <w:t>. Sentieri di Felicità</w:t>
            </w:r>
          </w:p>
          <w:p w:rsidR="00394F05" w:rsidRDefault="00261E93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Gianluca Bambi</w:t>
            </w:r>
            <w:r>
              <w:rPr>
                <w:highlight w:val="white"/>
              </w:rPr>
              <w:t>, Ricercatore Università degli Studi di Firenze</w:t>
            </w:r>
          </w:p>
          <w:p w:rsidR="00381460" w:rsidRPr="00E56280" w:rsidRDefault="00E56280">
            <w:r w:rsidRPr="00E56280">
              <w:rPr>
                <w:b/>
              </w:rPr>
              <w:t xml:space="preserve">Lisa </w:t>
            </w:r>
            <w:r w:rsidR="00E93DD0" w:rsidRPr="00E56280">
              <w:rPr>
                <w:b/>
              </w:rPr>
              <w:t>Valiani</w:t>
            </w:r>
            <w:r w:rsidRPr="00E56280">
              <w:t xml:space="preserve">, Assessore </w:t>
            </w:r>
            <w:r>
              <w:t>s</w:t>
            </w:r>
            <w:r w:rsidRPr="00E56280">
              <w:t xml:space="preserve">viluppo </w:t>
            </w:r>
            <w:r>
              <w:t>e</w:t>
            </w:r>
            <w:r w:rsidRPr="00E56280">
              <w:t xml:space="preserve">conomico, </w:t>
            </w:r>
            <w:r w:rsidR="00DB138F">
              <w:t>innovazione, p</w:t>
            </w:r>
            <w:r w:rsidRPr="00E56280">
              <w:t xml:space="preserve">ari </w:t>
            </w:r>
            <w:r w:rsidR="00DB138F">
              <w:t xml:space="preserve">opportunità </w:t>
            </w:r>
            <w:r>
              <w:t xml:space="preserve">Comune di </w:t>
            </w:r>
            <w:r w:rsidR="00E93DD0" w:rsidRPr="00E56280">
              <w:t>Poggibonsi</w:t>
            </w:r>
            <w:r>
              <w:t xml:space="preserve"> (SI)</w:t>
            </w:r>
            <w:bookmarkStart w:id="1" w:name="_GoBack"/>
            <w:bookmarkEnd w:id="1"/>
          </w:p>
          <w:p w:rsidR="00394F05" w:rsidRDefault="00261E93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Renzo </w:t>
            </w:r>
            <w:proofErr w:type="spellStart"/>
            <w:r>
              <w:rPr>
                <w:b/>
                <w:highlight w:val="white"/>
              </w:rPr>
              <w:t>Malanca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ass</w:t>
            </w:r>
            <w:proofErr w:type="spellEnd"/>
            <w:r>
              <w:rPr>
                <w:highlight w:val="white"/>
              </w:rPr>
              <w:t>. Pellegrini della Via Francigena</w:t>
            </w:r>
          </w:p>
          <w:p w:rsidR="00394F05" w:rsidRDefault="00261E93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Giovanni Corrieri</w:t>
            </w:r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ass</w:t>
            </w:r>
            <w:proofErr w:type="spellEnd"/>
            <w:r>
              <w:rPr>
                <w:highlight w:val="white"/>
              </w:rPr>
              <w:t>. Comunità Toscana Il Pellegrino</w:t>
            </w:r>
          </w:p>
          <w:p w:rsidR="00394F05" w:rsidRDefault="00394F05">
            <w:pPr>
              <w:rPr>
                <w:highlight w:val="white"/>
              </w:rPr>
            </w:pPr>
          </w:p>
          <w:p w:rsidR="00394F05" w:rsidRDefault="00394F05">
            <w:pPr>
              <w:rPr>
                <w:highlight w:val="white"/>
              </w:rPr>
            </w:pPr>
          </w:p>
        </w:tc>
      </w:tr>
      <w:tr w:rsidR="00394F05">
        <w:tc>
          <w:tcPr>
            <w:tcW w:w="1271" w:type="dxa"/>
          </w:tcPr>
          <w:p w:rsidR="00394F05" w:rsidRDefault="00261E9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ore</w:t>
            </w:r>
            <w:proofErr w:type="gramEnd"/>
            <w:r>
              <w:rPr>
                <w:b/>
                <w:highlight w:val="white"/>
              </w:rPr>
              <w:t xml:space="preserve"> 15:30</w:t>
            </w:r>
          </w:p>
        </w:tc>
        <w:tc>
          <w:tcPr>
            <w:tcW w:w="8357" w:type="dxa"/>
          </w:tcPr>
          <w:p w:rsidR="00394F05" w:rsidRDefault="00261E9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Dibattito e conclusioni</w:t>
            </w:r>
          </w:p>
          <w:p w:rsidR="00394F05" w:rsidRDefault="00394F05">
            <w:pPr>
              <w:rPr>
                <w:b/>
                <w:highlight w:val="white"/>
              </w:rPr>
            </w:pPr>
          </w:p>
        </w:tc>
      </w:tr>
    </w:tbl>
    <w:p w:rsidR="00394F05" w:rsidRDefault="00394F05">
      <w:pPr>
        <w:rPr>
          <w:i/>
          <w:highlight w:val="white"/>
        </w:rPr>
      </w:pPr>
    </w:p>
    <w:p w:rsidR="00394F05" w:rsidRDefault="00261E93">
      <w:pPr>
        <w:rPr>
          <w:i/>
          <w:highlight w:val="white"/>
        </w:rPr>
      </w:pPr>
      <w:r>
        <w:rPr>
          <w:i/>
          <w:highlight w:val="white"/>
        </w:rPr>
        <w:t xml:space="preserve"> </w:t>
      </w:r>
    </w:p>
    <w:p w:rsidR="00394F05" w:rsidRDefault="00261E93">
      <w:pPr>
        <w:ind w:left="5670"/>
        <w:rPr>
          <w:highlight w:val="white"/>
        </w:rPr>
      </w:pPr>
      <w:r>
        <w:rPr>
          <w:highlight w:val="white"/>
        </w:rPr>
        <w:t>Il programma potrà subire variazioni.</w:t>
      </w:r>
    </w:p>
    <w:p w:rsidR="00394F05" w:rsidRDefault="00394F05">
      <w:pPr>
        <w:ind w:left="5596" w:firstLine="162"/>
        <w:rPr>
          <w:highlight w:val="white"/>
        </w:rPr>
      </w:pPr>
    </w:p>
    <w:p w:rsidR="00394F05" w:rsidRDefault="00394F05">
      <w:pPr>
        <w:ind w:left="5596" w:firstLine="162"/>
        <w:rPr>
          <w:highlight w:val="white"/>
        </w:rPr>
      </w:pPr>
    </w:p>
    <w:p w:rsidR="00394F05" w:rsidRDefault="00394F05">
      <w:pPr>
        <w:ind w:left="5596" w:firstLine="162"/>
        <w:rPr>
          <w:highlight w:val="white"/>
        </w:rPr>
      </w:pPr>
    </w:p>
    <w:p w:rsidR="00394F05" w:rsidRDefault="00394F05">
      <w:pPr>
        <w:ind w:left="5596" w:firstLine="162"/>
        <w:rPr>
          <w:highlight w:val="white"/>
        </w:rPr>
      </w:pPr>
      <w:bookmarkStart w:id="2" w:name="_heading=h.gjdgxs" w:colFirst="0" w:colLast="0"/>
      <w:bookmarkEnd w:id="2"/>
    </w:p>
    <w:sectPr w:rsidR="00394F05" w:rsidSect="00EE52E3">
      <w:type w:val="continuous"/>
      <w:pgSz w:w="11906" w:h="16838"/>
      <w:pgMar w:top="1418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2F" w:rsidRDefault="0010222F">
      <w:r>
        <w:separator/>
      </w:r>
    </w:p>
  </w:endnote>
  <w:endnote w:type="continuationSeparator" w:id="0">
    <w:p w:rsidR="0010222F" w:rsidRDefault="0010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2F" w:rsidRDefault="0010222F">
      <w:r>
        <w:separator/>
      </w:r>
    </w:p>
  </w:footnote>
  <w:footnote w:type="continuationSeparator" w:id="0">
    <w:p w:rsidR="0010222F" w:rsidRDefault="0010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05" w:rsidRDefault="00261E93">
    <w:pPr>
      <w:tabs>
        <w:tab w:val="center" w:pos="4819"/>
        <w:tab w:val="right" w:pos="9638"/>
        <w:tab w:val="center" w:pos="5103"/>
        <w:tab w:val="right" w:pos="10206"/>
      </w:tabs>
    </w:pPr>
    <w:r>
      <w:rPr>
        <w:noProof/>
        <w:lang w:eastAsia="it-IT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5419725</wp:posOffset>
          </wp:positionH>
          <wp:positionV relativeFrom="paragraph">
            <wp:posOffset>-65404</wp:posOffset>
          </wp:positionV>
          <wp:extent cx="981075" cy="607695"/>
          <wp:effectExtent l="0" t="0" r="0" b="0"/>
          <wp:wrapNone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266700</wp:posOffset>
          </wp:positionH>
          <wp:positionV relativeFrom="paragraph">
            <wp:posOffset>-84454</wp:posOffset>
          </wp:positionV>
          <wp:extent cx="467995" cy="609600"/>
          <wp:effectExtent l="0" t="0" r="0" b="0"/>
          <wp:wrapNone/>
          <wp:docPr id="35" name="image5.png" descr="Monteriggioni-logo comune FONDO BI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Monteriggioni-logo comune FONDO BI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9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1295400</wp:posOffset>
          </wp:positionH>
          <wp:positionV relativeFrom="paragraph">
            <wp:posOffset>-122554</wp:posOffset>
          </wp:positionV>
          <wp:extent cx="409575" cy="685165"/>
          <wp:effectExtent l="0" t="0" r="0" b="0"/>
          <wp:wrapNone/>
          <wp:docPr id="36" name="image4.png" descr="C:\Users\user\Google Drive\UFFICIO TURISTICO\EVENTI MONTERIGGIONI 2020\2FEBBRAIO\FORUM 2020\PATROCINIO E CONTRIBUTO REGIONE\AUTORIZZAZ LETTERA E STEMMI DALLA REGIONE\stemma1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user\Google Drive\UFFICIO TURISTICO\EVENTI MONTERIGGIONI 2020\2FEBBRAIO\FORUM 2020\PATROCINIO E CONTRIBUTO REGIONE\AUTORIZZAZ LETTERA E STEMMI DALLA REGIONE\stemma1.t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4042410</wp:posOffset>
          </wp:positionH>
          <wp:positionV relativeFrom="paragraph">
            <wp:posOffset>102870</wp:posOffset>
          </wp:positionV>
          <wp:extent cx="1295400" cy="414020"/>
          <wp:effectExtent l="0" t="0" r="0" b="0"/>
          <wp:wrapNone/>
          <wp:docPr id="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1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2081530</wp:posOffset>
          </wp:positionH>
          <wp:positionV relativeFrom="paragraph">
            <wp:posOffset>157480</wp:posOffset>
          </wp:positionV>
          <wp:extent cx="1655445" cy="370205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445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4F05" w:rsidRDefault="00394F05">
    <w:pPr>
      <w:tabs>
        <w:tab w:val="center" w:pos="4819"/>
        <w:tab w:val="right" w:pos="9638"/>
        <w:tab w:val="center" w:pos="5103"/>
        <w:tab w:val="right" w:pos="10206"/>
      </w:tabs>
    </w:pPr>
  </w:p>
  <w:p w:rsidR="00394F05" w:rsidRDefault="00394F05">
    <w:pPr>
      <w:tabs>
        <w:tab w:val="center" w:pos="4819"/>
        <w:tab w:val="right" w:pos="9638"/>
        <w:tab w:val="center" w:pos="5103"/>
        <w:tab w:val="right" w:pos="10206"/>
      </w:tabs>
    </w:pPr>
  </w:p>
  <w:p w:rsidR="00394F05" w:rsidRDefault="00261E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right" w:pos="10206"/>
      </w:tabs>
      <w:ind w:left="-142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Comune di Monteriggioni</w:t>
    </w:r>
  </w:p>
  <w:p w:rsidR="00394F05" w:rsidRDefault="00394F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05"/>
    <w:rsid w:val="0010222F"/>
    <w:rsid w:val="00261E93"/>
    <w:rsid w:val="00306F0D"/>
    <w:rsid w:val="00381460"/>
    <w:rsid w:val="00394F05"/>
    <w:rsid w:val="00615DE1"/>
    <w:rsid w:val="00887897"/>
    <w:rsid w:val="00980AB0"/>
    <w:rsid w:val="009873BA"/>
    <w:rsid w:val="00C63838"/>
    <w:rsid w:val="00CD73B8"/>
    <w:rsid w:val="00DB138F"/>
    <w:rsid w:val="00E56280"/>
    <w:rsid w:val="00E93DD0"/>
    <w:rsid w:val="00EE52E3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5961D0-3F14-4155-8F48-2A27E40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CA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4732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uppressAutoHyphens w:val="0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4732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uppressAutoHyphens w:val="0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732"/>
    <w:pPr>
      <w:pBdr>
        <w:top w:val="single" w:sz="6" w:space="2" w:color="E32D91" w:themeColor="accent1"/>
      </w:pBdr>
      <w:suppressAutoHyphens w:val="0"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4732"/>
    <w:pPr>
      <w:pBdr>
        <w:top w:val="dotted" w:sz="6" w:space="2" w:color="E32D91" w:themeColor="accent1"/>
      </w:pBdr>
      <w:suppressAutoHyphens w:val="0"/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4732"/>
    <w:pPr>
      <w:pBdr>
        <w:bottom w:val="single" w:sz="6" w:space="1" w:color="E32D91" w:themeColor="accent1"/>
      </w:pBd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732"/>
    <w:pPr>
      <w:pBdr>
        <w:bottom w:val="dotted" w:sz="6" w:space="1" w:color="E32D91" w:themeColor="accent1"/>
      </w:pBdr>
      <w:suppressAutoHyphens w:val="0"/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732"/>
    <w:pPr>
      <w:suppressAutoHyphens w:val="0"/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4732"/>
    <w:pPr>
      <w:suppressAutoHyphens w:val="0"/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4732"/>
    <w:pPr>
      <w:suppressAutoHyphens w:val="0"/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4732"/>
    <w:pPr>
      <w:suppressAutoHyphens w:val="0"/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C4732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4732"/>
    <w:rPr>
      <w:caps/>
      <w:spacing w:val="15"/>
      <w:shd w:val="clear" w:color="auto" w:fill="F9D4E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732"/>
    <w:rPr>
      <w:caps/>
      <w:color w:val="77104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4732"/>
    <w:rPr>
      <w:caps/>
      <w:color w:val="B3186D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4732"/>
    <w:rPr>
      <w:caps/>
      <w:color w:val="B3186D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732"/>
    <w:rPr>
      <w:caps/>
      <w:color w:val="B3186D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732"/>
    <w:rPr>
      <w:caps/>
      <w:color w:val="B3186D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473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473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4732"/>
    <w:pPr>
      <w:suppressAutoHyphens w:val="0"/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C4732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500"/>
    </w:pPr>
    <w:rPr>
      <w:rFonts w:ascii="Calibri" w:eastAsia="Calibri" w:hAnsi="Calibri" w:cs="Calibri"/>
      <w:smallCaps/>
      <w:color w:val="595959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473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6C4732"/>
    <w:rPr>
      <w:b/>
      <w:bCs/>
    </w:rPr>
  </w:style>
  <w:style w:type="character" w:styleId="Enfasicorsivo">
    <w:name w:val="Emphasis"/>
    <w:uiPriority w:val="20"/>
    <w:qFormat/>
    <w:rsid w:val="006C4732"/>
    <w:rPr>
      <w:caps/>
      <w:color w:val="771048" w:themeColor="accent1" w:themeShade="7F"/>
      <w:spacing w:val="5"/>
    </w:rPr>
  </w:style>
  <w:style w:type="paragraph" w:styleId="Nessunaspaziatura">
    <w:name w:val="No Spacing"/>
    <w:uiPriority w:val="1"/>
    <w:qFormat/>
    <w:rsid w:val="006C4732"/>
  </w:style>
  <w:style w:type="paragraph" w:styleId="Citazione">
    <w:name w:val="Quote"/>
    <w:basedOn w:val="Normale"/>
    <w:next w:val="Normale"/>
    <w:link w:val="CitazioneCarattere"/>
    <w:uiPriority w:val="29"/>
    <w:qFormat/>
    <w:rsid w:val="006C4732"/>
    <w:pPr>
      <w:suppressAutoHyphens w:val="0"/>
      <w:spacing w:before="1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73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4732"/>
    <w:pPr>
      <w:suppressAutoHyphens w:val="0"/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4732"/>
    <w:rPr>
      <w:color w:val="E32D91" w:themeColor="accent1"/>
      <w:sz w:val="24"/>
      <w:szCs w:val="24"/>
    </w:rPr>
  </w:style>
  <w:style w:type="character" w:styleId="Enfasidelicata">
    <w:name w:val="Subtle Emphasis"/>
    <w:uiPriority w:val="19"/>
    <w:qFormat/>
    <w:rsid w:val="006C4732"/>
    <w:rPr>
      <w:i/>
      <w:iCs/>
      <w:color w:val="771048" w:themeColor="accent1" w:themeShade="7F"/>
    </w:rPr>
  </w:style>
  <w:style w:type="character" w:styleId="Enfasiintensa">
    <w:name w:val="Intense Emphasis"/>
    <w:uiPriority w:val="21"/>
    <w:qFormat/>
    <w:rsid w:val="006C4732"/>
    <w:rPr>
      <w:b/>
      <w:bCs/>
      <w:caps/>
      <w:color w:val="771048" w:themeColor="accent1" w:themeShade="7F"/>
      <w:spacing w:val="10"/>
    </w:rPr>
  </w:style>
  <w:style w:type="character" w:styleId="Riferimentodelicato">
    <w:name w:val="Subtle Reference"/>
    <w:uiPriority w:val="31"/>
    <w:qFormat/>
    <w:rsid w:val="006C4732"/>
    <w:rPr>
      <w:b/>
      <w:bCs/>
      <w:color w:val="E32D91" w:themeColor="accent1"/>
    </w:rPr>
  </w:style>
  <w:style w:type="character" w:styleId="Riferimentointenso">
    <w:name w:val="Intense Reference"/>
    <w:uiPriority w:val="32"/>
    <w:qFormat/>
    <w:rsid w:val="006C4732"/>
    <w:rPr>
      <w:b/>
      <w:bCs/>
      <w:i/>
      <w:iCs/>
      <w:caps/>
      <w:color w:val="E32D91" w:themeColor="accent1"/>
    </w:rPr>
  </w:style>
  <w:style w:type="character" w:styleId="Titolodellibro">
    <w:name w:val="Book Title"/>
    <w:uiPriority w:val="33"/>
    <w:qFormat/>
    <w:rsid w:val="006C473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4732"/>
    <w:pPr>
      <w:outlineLvl w:val="9"/>
    </w:pPr>
  </w:style>
  <w:style w:type="character" w:styleId="Collegamentoipertestuale">
    <w:name w:val="Hyperlink"/>
    <w:unhideWhenUsed/>
    <w:rsid w:val="00147CA6"/>
    <w:rPr>
      <w:color w:val="000080"/>
      <w:u w:val="single"/>
    </w:rPr>
  </w:style>
  <w:style w:type="paragraph" w:styleId="NormaleWeb">
    <w:name w:val="Normal (Web)"/>
    <w:basedOn w:val="Normale"/>
    <w:unhideWhenUsed/>
    <w:rsid w:val="00147CA6"/>
    <w:pPr>
      <w:spacing w:before="280" w:after="119"/>
    </w:pPr>
  </w:style>
  <w:style w:type="paragraph" w:customStyle="1" w:styleId="Default">
    <w:name w:val="Default"/>
    <w:rsid w:val="00147CA6"/>
    <w:pPr>
      <w:autoSpaceDE w:val="0"/>
      <w:autoSpaceDN w:val="0"/>
      <w:adjustRightInd w:val="0"/>
    </w:pPr>
    <w:rPr>
      <w:color w:val="000000"/>
    </w:rPr>
  </w:style>
  <w:style w:type="paragraph" w:styleId="Intestazione">
    <w:name w:val="header"/>
    <w:basedOn w:val="Normale"/>
    <w:link w:val="IntestazioneCarattere"/>
    <w:unhideWhenUsed/>
    <w:rsid w:val="003D68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8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D6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8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E20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18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1DA"/>
    <w:pPr>
      <w:ind w:left="720"/>
      <w:contextualSpacing/>
    </w:p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Rosso vio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1py/fXeLEHll0qmDEGiCLDpRg==">CgMxLjAyCWguMzBqMHpsbDIIaC5namRneHM4AHIhMUo2ck90SVAxb0JudFJ0ejF4S3p3VVhnSDBLUFBXLWJq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2025-02-15T11:10:00Z</dcterms:created>
  <dcterms:modified xsi:type="dcterms:W3CDTF">2025-02-24T09:51:00Z</dcterms:modified>
</cp:coreProperties>
</file>