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62" w:rsidRPr="00B87662" w:rsidRDefault="00B87662" w:rsidP="00B92AC8">
      <w:pPr>
        <w:tabs>
          <w:tab w:val="left" w:pos="2168"/>
          <w:tab w:val="center" w:pos="4819"/>
        </w:tabs>
        <w:jc w:val="center"/>
        <w:rPr>
          <w:rFonts w:ascii="Times New Roman" w:hAnsi="Times New Roman" w:cs="Times New Roman"/>
          <w:b/>
          <w:color w:val="70AD47"/>
          <w:spacing w:val="10"/>
          <w:sz w:val="4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87662">
        <w:rPr>
          <w:rFonts w:ascii="Times New Roman" w:hAnsi="Times New Roman" w:cs="Times New Roman"/>
          <w:b/>
          <w:color w:val="70AD47"/>
          <w:spacing w:val="10"/>
          <w:sz w:val="4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COMITATO PER LA DIFESA DEL MONTE</w:t>
      </w:r>
    </w:p>
    <w:p w:rsidR="00B87662" w:rsidRDefault="00E022E0" w:rsidP="00B92AC8">
      <w:pPr>
        <w:tabs>
          <w:tab w:val="left" w:pos="2168"/>
          <w:tab w:val="center" w:pos="4819"/>
        </w:tabs>
        <w:jc w:val="center"/>
        <w:rPr>
          <w:rFonts w:ascii="Times New Roman" w:hAnsi="Times New Roman" w:cs="Times New Roman"/>
          <w:i/>
          <w:sz w:val="28"/>
          <w:szCs w:val="28"/>
        </w:rPr>
      </w:pPr>
      <w:hyperlink r:id="rId8" w:history="1">
        <w:r w:rsidR="00B92AC8" w:rsidRPr="00B06D4F">
          <w:rPr>
            <w:rStyle w:val="Collegamentoipertestuale"/>
            <w:rFonts w:ascii="Times New Roman" w:hAnsi="Times New Roman" w:cs="Times New Roman"/>
            <w:i/>
            <w:sz w:val="28"/>
            <w:szCs w:val="28"/>
          </w:rPr>
          <w:t>difesadelmonte@gmail.com</w:t>
        </w:r>
      </w:hyperlink>
    </w:p>
    <w:p w:rsidR="00B92AC8" w:rsidRDefault="00B92AC8" w:rsidP="006272EB">
      <w:pPr>
        <w:tabs>
          <w:tab w:val="left" w:pos="2168"/>
          <w:tab w:val="center" w:pos="4819"/>
        </w:tabs>
        <w:rPr>
          <w:rFonts w:ascii="Times New Roman" w:hAnsi="Times New Roman" w:cs="Times New Roman"/>
          <w:i/>
          <w:sz w:val="28"/>
          <w:szCs w:val="28"/>
        </w:rPr>
      </w:pPr>
    </w:p>
    <w:p w:rsidR="00E72A37" w:rsidRPr="006272EB" w:rsidRDefault="00E72A37" w:rsidP="006272EB">
      <w:pPr>
        <w:tabs>
          <w:tab w:val="left" w:pos="2168"/>
          <w:tab w:val="center" w:pos="4819"/>
        </w:tabs>
        <w:rPr>
          <w:rFonts w:ascii="Times New Roman" w:hAnsi="Times New Roman" w:cs="Times New Roman"/>
          <w:i/>
          <w:sz w:val="28"/>
          <w:szCs w:val="28"/>
        </w:rPr>
      </w:pPr>
      <w:r w:rsidRPr="006272EB">
        <w:rPr>
          <w:rFonts w:ascii="Times New Roman" w:hAnsi="Times New Roman" w:cs="Times New Roman"/>
          <w:i/>
          <w:sz w:val="28"/>
          <w:szCs w:val="28"/>
        </w:rPr>
        <w:t xml:space="preserve"> Siena, </w:t>
      </w:r>
      <w:r w:rsidR="006548FE">
        <w:rPr>
          <w:rFonts w:ascii="Times New Roman" w:hAnsi="Times New Roman" w:cs="Times New Roman"/>
          <w:i/>
          <w:sz w:val="28"/>
          <w:szCs w:val="28"/>
        </w:rPr>
        <w:t>giugno</w:t>
      </w:r>
      <w:r w:rsidR="00B87662">
        <w:rPr>
          <w:rFonts w:ascii="Times New Roman" w:hAnsi="Times New Roman" w:cs="Times New Roman"/>
          <w:i/>
          <w:sz w:val="28"/>
          <w:szCs w:val="28"/>
        </w:rPr>
        <w:t xml:space="preserve"> 202</w:t>
      </w:r>
      <w:r w:rsidR="006548FE">
        <w:rPr>
          <w:rFonts w:ascii="Times New Roman" w:hAnsi="Times New Roman" w:cs="Times New Roman"/>
          <w:i/>
          <w:sz w:val="28"/>
          <w:szCs w:val="28"/>
        </w:rPr>
        <w:t>1</w:t>
      </w:r>
      <w:r w:rsidRPr="006272EB">
        <w:rPr>
          <w:rFonts w:ascii="Times New Roman" w:hAnsi="Times New Roman" w:cs="Times New Roman"/>
          <w:i/>
          <w:sz w:val="28"/>
          <w:szCs w:val="28"/>
        </w:rPr>
        <w:t xml:space="preserve">                                                  </w:t>
      </w:r>
    </w:p>
    <w:p w:rsidR="001F06F1" w:rsidRPr="00B87662" w:rsidRDefault="006272EB" w:rsidP="001F06F1">
      <w:pPr>
        <w:spacing w:after="0"/>
        <w:rPr>
          <w:rFonts w:ascii="Times New Roman" w:hAnsi="Times New Roman" w:cs="Times New Roman"/>
          <w:i/>
          <w:sz w:val="40"/>
          <w:szCs w:val="24"/>
        </w:rPr>
      </w:pPr>
      <w:r w:rsidRPr="00B87662">
        <w:rPr>
          <w:rFonts w:ascii="Times New Roman" w:hAnsi="Times New Roman" w:cs="Times New Roman"/>
          <w:b/>
          <w:i/>
          <w:sz w:val="40"/>
          <w:szCs w:val="24"/>
        </w:rPr>
        <w:t>A tutti i Senesi</w:t>
      </w:r>
      <w:r w:rsidRPr="00B87662">
        <w:rPr>
          <w:rFonts w:ascii="Times New Roman" w:hAnsi="Times New Roman" w:cs="Times New Roman"/>
          <w:i/>
          <w:sz w:val="40"/>
          <w:szCs w:val="24"/>
        </w:rPr>
        <w:t xml:space="preserve"> – </w:t>
      </w:r>
      <w:r w:rsidR="00983ADA" w:rsidRPr="00B87662">
        <w:rPr>
          <w:rFonts w:ascii="Times New Roman" w:hAnsi="Times New Roman" w:cs="Times New Roman"/>
          <w:i/>
          <w:sz w:val="40"/>
          <w:szCs w:val="24"/>
        </w:rPr>
        <w:t>nativi</w:t>
      </w:r>
      <w:r w:rsidRPr="00B87662">
        <w:rPr>
          <w:rFonts w:ascii="Times New Roman" w:hAnsi="Times New Roman" w:cs="Times New Roman"/>
          <w:i/>
          <w:sz w:val="40"/>
          <w:szCs w:val="24"/>
        </w:rPr>
        <w:t>, adottivi o</w:t>
      </w:r>
    </w:p>
    <w:p w:rsidR="001F06F1" w:rsidRPr="00B87662" w:rsidRDefault="006272EB" w:rsidP="001F06F1">
      <w:pPr>
        <w:spacing w:after="0"/>
        <w:rPr>
          <w:rFonts w:ascii="Times New Roman" w:hAnsi="Times New Roman" w:cs="Times New Roman"/>
          <w:i/>
          <w:sz w:val="40"/>
          <w:szCs w:val="24"/>
        </w:rPr>
      </w:pPr>
      <w:r w:rsidRPr="00B87662">
        <w:rPr>
          <w:rFonts w:ascii="Times New Roman" w:hAnsi="Times New Roman" w:cs="Times New Roman"/>
          <w:i/>
          <w:sz w:val="40"/>
          <w:szCs w:val="24"/>
        </w:rPr>
        <w:t xml:space="preserve"> aspiranti che siano – ancora capaci</w:t>
      </w:r>
      <w:r w:rsidR="001F06F1" w:rsidRPr="00B87662">
        <w:rPr>
          <w:rFonts w:ascii="Times New Roman" w:hAnsi="Times New Roman" w:cs="Times New Roman"/>
          <w:i/>
          <w:sz w:val="40"/>
          <w:szCs w:val="24"/>
        </w:rPr>
        <w:t xml:space="preserve"> di</w:t>
      </w:r>
    </w:p>
    <w:p w:rsidR="001F06F1" w:rsidRPr="00B87662" w:rsidRDefault="001F06F1" w:rsidP="001F06F1">
      <w:pPr>
        <w:spacing w:after="0"/>
        <w:rPr>
          <w:rFonts w:ascii="Times New Roman" w:hAnsi="Times New Roman" w:cs="Times New Roman"/>
          <w:i/>
          <w:sz w:val="40"/>
          <w:szCs w:val="24"/>
        </w:rPr>
      </w:pPr>
      <w:r w:rsidRPr="00B87662">
        <w:rPr>
          <w:rFonts w:ascii="Times New Roman" w:hAnsi="Times New Roman" w:cs="Times New Roman"/>
          <w:i/>
          <w:sz w:val="40"/>
          <w:szCs w:val="24"/>
        </w:rPr>
        <w:t xml:space="preserve"> </w:t>
      </w:r>
      <w:r w:rsidR="00B87662" w:rsidRPr="00B87662">
        <w:rPr>
          <w:rFonts w:ascii="Times New Roman" w:hAnsi="Times New Roman" w:cs="Times New Roman"/>
          <w:i/>
          <w:sz w:val="40"/>
          <w:szCs w:val="24"/>
        </w:rPr>
        <w:t>credere</w:t>
      </w:r>
      <w:r w:rsidR="006272EB" w:rsidRPr="00B87662">
        <w:rPr>
          <w:rFonts w:ascii="Times New Roman" w:hAnsi="Times New Roman" w:cs="Times New Roman"/>
          <w:i/>
          <w:sz w:val="40"/>
          <w:szCs w:val="24"/>
        </w:rPr>
        <w:t xml:space="preserve"> a un futuro di Siena al</w:t>
      </w:r>
      <w:r w:rsidRPr="00B87662">
        <w:rPr>
          <w:rFonts w:ascii="Times New Roman" w:hAnsi="Times New Roman" w:cs="Times New Roman"/>
          <w:i/>
          <w:sz w:val="40"/>
          <w:szCs w:val="24"/>
        </w:rPr>
        <w:t>l’</w:t>
      </w:r>
      <w:r w:rsidR="006272EB" w:rsidRPr="00B87662">
        <w:rPr>
          <w:rFonts w:ascii="Times New Roman" w:hAnsi="Times New Roman" w:cs="Times New Roman"/>
          <w:i/>
          <w:sz w:val="40"/>
          <w:szCs w:val="24"/>
        </w:rPr>
        <w:t>altezza</w:t>
      </w:r>
    </w:p>
    <w:p w:rsidR="00E72A37" w:rsidRPr="00B87662" w:rsidRDefault="006272EB" w:rsidP="00B87662">
      <w:pPr>
        <w:tabs>
          <w:tab w:val="left" w:pos="2363"/>
        </w:tabs>
        <w:spacing w:after="0"/>
        <w:rPr>
          <w:rFonts w:ascii="Times New Roman" w:hAnsi="Times New Roman" w:cs="Times New Roman"/>
          <w:i/>
          <w:sz w:val="40"/>
          <w:szCs w:val="24"/>
        </w:rPr>
      </w:pPr>
      <w:r w:rsidRPr="00B87662">
        <w:rPr>
          <w:rFonts w:ascii="Times New Roman" w:hAnsi="Times New Roman" w:cs="Times New Roman"/>
          <w:i/>
          <w:sz w:val="40"/>
          <w:szCs w:val="24"/>
        </w:rPr>
        <w:t xml:space="preserve"> del suo passat</w:t>
      </w:r>
      <w:r w:rsidR="00B87662" w:rsidRPr="00B87662">
        <w:rPr>
          <w:rFonts w:ascii="Times New Roman" w:hAnsi="Times New Roman" w:cs="Times New Roman"/>
          <w:i/>
          <w:sz w:val="40"/>
          <w:szCs w:val="24"/>
        </w:rPr>
        <w:t>o</w:t>
      </w:r>
      <w:r w:rsidR="006548FE">
        <w:rPr>
          <w:rFonts w:ascii="Times New Roman" w:hAnsi="Times New Roman" w:cs="Times New Roman"/>
          <w:i/>
          <w:sz w:val="40"/>
          <w:szCs w:val="24"/>
        </w:rPr>
        <w:t>.</w:t>
      </w:r>
      <w:r w:rsidR="00B87662" w:rsidRPr="00B87662">
        <w:rPr>
          <w:rFonts w:ascii="Times New Roman" w:hAnsi="Times New Roman" w:cs="Times New Roman"/>
          <w:i/>
          <w:sz w:val="40"/>
          <w:szCs w:val="24"/>
        </w:rPr>
        <w:tab/>
      </w:r>
    </w:p>
    <w:p w:rsidR="001F06F1" w:rsidRPr="006272EB" w:rsidRDefault="001F06F1" w:rsidP="001F06F1">
      <w:pPr>
        <w:spacing w:after="0"/>
        <w:rPr>
          <w:rFonts w:ascii="Times New Roman" w:hAnsi="Times New Roman" w:cs="Times New Roman"/>
          <w:i/>
          <w:sz w:val="24"/>
          <w:szCs w:val="24"/>
        </w:rPr>
      </w:pPr>
    </w:p>
    <w:p w:rsidR="00E72A37" w:rsidRPr="00DA6AC9" w:rsidRDefault="00E72A37" w:rsidP="001F06F1">
      <w:pPr>
        <w:rPr>
          <w:rFonts w:ascii="Times New Roman" w:hAnsi="Times New Roman" w:cs="Times New Roman"/>
          <w:b/>
          <w:i/>
          <w:sz w:val="96"/>
          <w:szCs w:val="96"/>
        </w:rPr>
      </w:pPr>
      <w:r w:rsidRPr="00DA6AC9">
        <w:rPr>
          <w:rFonts w:ascii="Times New Roman" w:hAnsi="Times New Roman" w:cs="Times New Roman"/>
          <w:b/>
          <w:i/>
          <w:sz w:val="96"/>
          <w:szCs w:val="96"/>
        </w:rPr>
        <w:t>Riprendiamoci il Monte</w:t>
      </w:r>
    </w:p>
    <w:p w:rsidR="009B732C" w:rsidRPr="00DA6AC9" w:rsidRDefault="00DA6AC9" w:rsidP="00DA6AC9">
      <w:pPr>
        <w:pStyle w:val="Default"/>
        <w:jc w:val="center"/>
        <w:rPr>
          <w:b/>
          <w:i/>
          <w:sz w:val="22"/>
          <w:szCs w:val="22"/>
        </w:rPr>
      </w:pPr>
      <w:r w:rsidRPr="00DA6AC9">
        <w:rPr>
          <w:b/>
          <w:i/>
          <w:sz w:val="22"/>
          <w:szCs w:val="22"/>
        </w:rPr>
        <w:t>(Attenzione: sarebbe gradito un cenno di riscontro!)</w:t>
      </w:r>
    </w:p>
    <w:p w:rsidR="00081764" w:rsidRDefault="00081764" w:rsidP="009B732C">
      <w:pPr>
        <w:pStyle w:val="Default"/>
        <w:ind w:left="4536"/>
        <w:rPr>
          <w:sz w:val="28"/>
          <w:szCs w:val="28"/>
        </w:rPr>
      </w:pPr>
    </w:p>
    <w:p w:rsidR="00983ADA" w:rsidRDefault="00983ADA" w:rsidP="009B732C">
      <w:pPr>
        <w:pStyle w:val="Default"/>
        <w:ind w:left="4536"/>
        <w:rPr>
          <w:sz w:val="28"/>
          <w:szCs w:val="28"/>
        </w:rPr>
      </w:pPr>
    </w:p>
    <w:p w:rsidR="009B732C" w:rsidRPr="009B732C" w:rsidRDefault="009B732C" w:rsidP="00C23489">
      <w:pPr>
        <w:pStyle w:val="Default"/>
        <w:ind w:left="4536"/>
        <w:rPr>
          <w:sz w:val="28"/>
          <w:szCs w:val="28"/>
        </w:rPr>
      </w:pPr>
      <w:r w:rsidRPr="009B732C">
        <w:rPr>
          <w:sz w:val="28"/>
          <w:szCs w:val="28"/>
        </w:rPr>
        <w:t>“Et neuna cosa, quanto sia minima, può avere cominciamento o fine senza queste tre cose, cioè: senza potere, et senza sapere et senza con amore volere”.</w:t>
      </w:r>
    </w:p>
    <w:p w:rsidR="009B732C" w:rsidRPr="00975F13" w:rsidRDefault="009B732C" w:rsidP="00C23489">
      <w:pPr>
        <w:pStyle w:val="Default"/>
        <w:ind w:left="4536"/>
        <w:rPr>
          <w:sz w:val="14"/>
          <w:szCs w:val="14"/>
        </w:rPr>
      </w:pPr>
      <w:r>
        <w:rPr>
          <w:sz w:val="22"/>
          <w:szCs w:val="22"/>
        </w:rPr>
        <w:t xml:space="preserve"> </w:t>
      </w:r>
    </w:p>
    <w:p w:rsidR="00E72A37" w:rsidRDefault="009B732C" w:rsidP="00C23489">
      <w:pPr>
        <w:ind w:left="4536"/>
        <w:rPr>
          <w:rFonts w:ascii="Times New Roman" w:hAnsi="Times New Roman" w:cs="Times New Roman"/>
          <w:i/>
          <w:iCs/>
          <w:sz w:val="20"/>
          <w:szCs w:val="20"/>
        </w:rPr>
      </w:pPr>
      <w:r w:rsidRPr="0058669B">
        <w:rPr>
          <w:rFonts w:ascii="Times New Roman" w:hAnsi="Times New Roman" w:cs="Times New Roman"/>
          <w:i/>
          <w:iCs/>
          <w:sz w:val="20"/>
          <w:szCs w:val="20"/>
        </w:rPr>
        <w:t>(da un trecentesco statuto corporativo della Repubblica di Siena)</w:t>
      </w:r>
      <w:r w:rsidR="00364328" w:rsidRPr="0058669B">
        <w:rPr>
          <w:rFonts w:ascii="Times New Roman" w:hAnsi="Times New Roman" w:cs="Times New Roman"/>
          <w:i/>
          <w:iCs/>
          <w:sz w:val="20"/>
          <w:szCs w:val="20"/>
        </w:rPr>
        <w:t xml:space="preserve"> </w:t>
      </w:r>
      <w:r w:rsidR="00364328">
        <w:rPr>
          <w:rStyle w:val="Rimandonotaapidipagina"/>
          <w:i/>
          <w:iCs/>
          <w:sz w:val="20"/>
          <w:szCs w:val="20"/>
        </w:rPr>
        <w:footnoteReference w:id="1"/>
      </w:r>
    </w:p>
    <w:p w:rsidR="00081764" w:rsidRPr="00E72A37" w:rsidRDefault="00081764" w:rsidP="00081764">
      <w:pPr>
        <w:rPr>
          <w:rFonts w:ascii="Times New Roman" w:hAnsi="Times New Roman" w:cs="Times New Roman"/>
          <w:b/>
          <w:i/>
          <w:sz w:val="28"/>
          <w:szCs w:val="28"/>
        </w:rPr>
      </w:pPr>
    </w:p>
    <w:p w:rsidR="00AC554A" w:rsidRDefault="00081764" w:rsidP="00C23489">
      <w:pPr>
        <w:jc w:val="center"/>
        <w:rPr>
          <w:rFonts w:ascii="Times New Roman" w:hAnsi="Times New Roman" w:cs="Times New Roman"/>
          <w:b/>
          <w:sz w:val="32"/>
          <w:szCs w:val="32"/>
        </w:rPr>
      </w:pPr>
      <w:r>
        <w:rPr>
          <w:rFonts w:ascii="Times New Roman" w:hAnsi="Times New Roman" w:cs="Times New Roman"/>
          <w:b/>
          <w:sz w:val="32"/>
          <w:szCs w:val="32"/>
        </w:rPr>
        <w:t>---</w:t>
      </w:r>
      <w:r w:rsidRPr="00081764">
        <w:rPr>
          <w:rFonts w:ascii="Times New Roman" w:hAnsi="Times New Roman" w:cs="Times New Roman"/>
          <w:sz w:val="32"/>
          <w:szCs w:val="32"/>
        </w:rPr>
        <w:t>oooOooo</w:t>
      </w:r>
      <w:r>
        <w:rPr>
          <w:rFonts w:ascii="Times New Roman" w:hAnsi="Times New Roman" w:cs="Times New Roman"/>
          <w:b/>
          <w:sz w:val="32"/>
          <w:szCs w:val="32"/>
        </w:rPr>
        <w:t>---</w:t>
      </w:r>
    </w:p>
    <w:p w:rsidR="00081764" w:rsidRDefault="00081764" w:rsidP="00C23489">
      <w:pPr>
        <w:jc w:val="center"/>
        <w:rPr>
          <w:rFonts w:ascii="Times New Roman" w:hAnsi="Times New Roman" w:cs="Times New Roman"/>
          <w:b/>
          <w:sz w:val="32"/>
          <w:szCs w:val="32"/>
        </w:rPr>
      </w:pPr>
    </w:p>
    <w:p w:rsidR="00E72A37" w:rsidRDefault="00E72A37" w:rsidP="00C23489">
      <w:pPr>
        <w:jc w:val="center"/>
        <w:rPr>
          <w:rFonts w:ascii="Times New Roman" w:hAnsi="Times New Roman" w:cs="Times New Roman"/>
          <w:b/>
          <w:sz w:val="32"/>
          <w:szCs w:val="32"/>
        </w:rPr>
      </w:pPr>
      <w:r w:rsidRPr="00C23489">
        <w:rPr>
          <w:rFonts w:ascii="Times New Roman" w:hAnsi="Times New Roman" w:cs="Times New Roman"/>
          <w:b/>
          <w:sz w:val="32"/>
          <w:szCs w:val="32"/>
        </w:rPr>
        <w:t xml:space="preserve">Una lunga premessa </w:t>
      </w:r>
    </w:p>
    <w:p w:rsidR="00E726C5" w:rsidRPr="00E726C5" w:rsidRDefault="00E726C5" w:rsidP="00C23489">
      <w:pPr>
        <w:jc w:val="center"/>
        <w:rPr>
          <w:rFonts w:ascii="Times New Roman" w:hAnsi="Times New Roman" w:cs="Times New Roman"/>
          <w:b/>
          <w:sz w:val="16"/>
          <w:szCs w:val="16"/>
        </w:rPr>
      </w:pPr>
    </w:p>
    <w:p w:rsidR="00E72A37" w:rsidRPr="00E72A37" w:rsidRDefault="00E72A37" w:rsidP="00E726C5">
      <w:pPr>
        <w:ind w:firstLine="708"/>
        <w:rPr>
          <w:rFonts w:ascii="Times New Roman" w:hAnsi="Times New Roman" w:cs="Times New Roman"/>
          <w:sz w:val="28"/>
          <w:szCs w:val="28"/>
        </w:rPr>
      </w:pPr>
      <w:r w:rsidRPr="00E72A37">
        <w:rPr>
          <w:rFonts w:ascii="Times New Roman" w:hAnsi="Times New Roman" w:cs="Times New Roman"/>
          <w:sz w:val="28"/>
          <w:szCs w:val="28"/>
        </w:rPr>
        <w:t>Pens</w:t>
      </w:r>
      <w:r w:rsidR="000A612E">
        <w:rPr>
          <w:rFonts w:ascii="Times New Roman" w:hAnsi="Times New Roman" w:cs="Times New Roman"/>
          <w:sz w:val="28"/>
          <w:szCs w:val="28"/>
        </w:rPr>
        <w:t xml:space="preserve">iamo </w:t>
      </w:r>
      <w:r w:rsidRPr="00E72A37">
        <w:rPr>
          <w:rFonts w:ascii="Times New Roman" w:hAnsi="Times New Roman" w:cs="Times New Roman"/>
          <w:sz w:val="28"/>
          <w:szCs w:val="28"/>
        </w:rPr>
        <w:t>che dovremmo fare un incontro incentrato sul Monte dei Paschi. Intanto vi preg</w:t>
      </w:r>
      <w:r w:rsidR="000A612E">
        <w:rPr>
          <w:rFonts w:ascii="Times New Roman" w:hAnsi="Times New Roman" w:cs="Times New Roman"/>
          <w:sz w:val="28"/>
          <w:szCs w:val="28"/>
        </w:rPr>
        <w:t xml:space="preserve">hiamo </w:t>
      </w:r>
      <w:r w:rsidRPr="00E72A37">
        <w:rPr>
          <w:rFonts w:ascii="Times New Roman" w:hAnsi="Times New Roman" w:cs="Times New Roman"/>
          <w:sz w:val="28"/>
          <w:szCs w:val="28"/>
        </w:rPr>
        <w:t>di prendere nota di quanto segue: sono le personalissime riflessioni e convinzioni d</w:t>
      </w:r>
      <w:r w:rsidR="000A612E">
        <w:rPr>
          <w:rFonts w:ascii="Times New Roman" w:hAnsi="Times New Roman" w:cs="Times New Roman"/>
          <w:sz w:val="28"/>
          <w:szCs w:val="28"/>
        </w:rPr>
        <w:t>i</w:t>
      </w:r>
      <w:r w:rsidRPr="00E72A37">
        <w:rPr>
          <w:rFonts w:ascii="Times New Roman" w:hAnsi="Times New Roman" w:cs="Times New Roman"/>
          <w:sz w:val="28"/>
          <w:szCs w:val="28"/>
        </w:rPr>
        <w:t xml:space="preserve"> annos</w:t>
      </w:r>
      <w:r w:rsidR="000A612E">
        <w:rPr>
          <w:rFonts w:ascii="Times New Roman" w:hAnsi="Times New Roman" w:cs="Times New Roman"/>
          <w:sz w:val="28"/>
          <w:szCs w:val="28"/>
        </w:rPr>
        <w:t>i</w:t>
      </w:r>
      <w:r w:rsidRPr="00E72A37">
        <w:rPr>
          <w:rFonts w:ascii="Times New Roman" w:hAnsi="Times New Roman" w:cs="Times New Roman"/>
          <w:sz w:val="28"/>
          <w:szCs w:val="28"/>
        </w:rPr>
        <w:t xml:space="preserve"> (molto annos</w:t>
      </w:r>
      <w:r w:rsidR="000A612E">
        <w:rPr>
          <w:rFonts w:ascii="Times New Roman" w:hAnsi="Times New Roman" w:cs="Times New Roman"/>
          <w:sz w:val="28"/>
          <w:szCs w:val="28"/>
        </w:rPr>
        <w:t>i</w:t>
      </w:r>
      <w:r w:rsidR="004D6D6B">
        <w:rPr>
          <w:rFonts w:ascii="Times New Roman" w:hAnsi="Times New Roman" w:cs="Times New Roman"/>
          <w:sz w:val="28"/>
          <w:szCs w:val="28"/>
        </w:rPr>
        <w:t>!</w:t>
      </w:r>
      <w:r w:rsidRPr="00E72A37">
        <w:rPr>
          <w:rFonts w:ascii="Times New Roman" w:hAnsi="Times New Roman" w:cs="Times New Roman"/>
          <w:sz w:val="28"/>
          <w:szCs w:val="28"/>
        </w:rPr>
        <w:t>) montepaschin</w:t>
      </w:r>
      <w:r w:rsidR="000A612E">
        <w:rPr>
          <w:rFonts w:ascii="Times New Roman" w:hAnsi="Times New Roman" w:cs="Times New Roman"/>
          <w:sz w:val="28"/>
          <w:szCs w:val="28"/>
        </w:rPr>
        <w:t>i</w:t>
      </w:r>
      <w:r w:rsidRPr="00E72A37">
        <w:rPr>
          <w:rFonts w:ascii="Times New Roman" w:hAnsi="Times New Roman" w:cs="Times New Roman"/>
          <w:sz w:val="28"/>
          <w:szCs w:val="28"/>
        </w:rPr>
        <w:t>. Le vorre</w:t>
      </w:r>
      <w:r w:rsidR="000A612E">
        <w:rPr>
          <w:rFonts w:ascii="Times New Roman" w:hAnsi="Times New Roman" w:cs="Times New Roman"/>
          <w:sz w:val="28"/>
          <w:szCs w:val="28"/>
        </w:rPr>
        <w:t>mmo</w:t>
      </w:r>
      <w:r w:rsidRPr="00E72A37">
        <w:rPr>
          <w:rFonts w:ascii="Times New Roman" w:hAnsi="Times New Roman" w:cs="Times New Roman"/>
          <w:sz w:val="28"/>
          <w:szCs w:val="28"/>
        </w:rPr>
        <w:t xml:space="preserve"> confrontare con le vostre. La relazione è lunga, ma anche l’oggetto è “bello grosso”.</w:t>
      </w:r>
    </w:p>
    <w:p w:rsidR="00E72A37" w:rsidRDefault="00990A2E" w:rsidP="00081764">
      <w:pPr>
        <w:tabs>
          <w:tab w:val="left" w:pos="3940"/>
          <w:tab w:val="center" w:pos="4819"/>
        </w:tabs>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E72A37" w:rsidRPr="00E72A37">
        <w:rPr>
          <w:rFonts w:ascii="Times New Roman" w:hAnsi="Times New Roman" w:cs="Times New Roman"/>
          <w:sz w:val="28"/>
          <w:szCs w:val="28"/>
        </w:rPr>
        <w:t>---oooOooo---</w:t>
      </w:r>
    </w:p>
    <w:p w:rsidR="00990A2E" w:rsidRPr="00E72A37" w:rsidRDefault="00990A2E" w:rsidP="00990A2E">
      <w:pPr>
        <w:tabs>
          <w:tab w:val="left" w:pos="3940"/>
          <w:tab w:val="center" w:pos="4819"/>
        </w:tabs>
        <w:jc w:val="center"/>
        <w:rPr>
          <w:rFonts w:ascii="Times New Roman" w:hAnsi="Times New Roman" w:cs="Times New Roman"/>
          <w:sz w:val="28"/>
          <w:szCs w:val="28"/>
        </w:rPr>
      </w:pPr>
    </w:p>
    <w:p w:rsidR="00E72A37" w:rsidRPr="00E72A37" w:rsidRDefault="00E72A37" w:rsidP="00E72A37">
      <w:pPr>
        <w:numPr>
          <w:ilvl w:val="0"/>
          <w:numId w:val="1"/>
        </w:numPr>
        <w:spacing w:before="120"/>
        <w:contextualSpacing/>
        <w:rPr>
          <w:rFonts w:ascii="Times New Roman" w:hAnsi="Times New Roman" w:cs="Times New Roman"/>
          <w:sz w:val="26"/>
          <w:szCs w:val="26"/>
        </w:rPr>
      </w:pPr>
      <w:r w:rsidRPr="00E72A37">
        <w:rPr>
          <w:rFonts w:ascii="Times New Roman" w:hAnsi="Times New Roman" w:cs="Times New Roman"/>
          <w:sz w:val="26"/>
          <w:szCs w:val="26"/>
        </w:rPr>
        <w:t xml:space="preserve">Non </w:t>
      </w:r>
      <w:r w:rsidR="000A612E">
        <w:rPr>
          <w:rFonts w:ascii="Times New Roman" w:hAnsi="Times New Roman" w:cs="Times New Roman"/>
          <w:sz w:val="26"/>
          <w:szCs w:val="26"/>
        </w:rPr>
        <w:t>ci</w:t>
      </w:r>
      <w:r w:rsidRPr="00E72A37">
        <w:rPr>
          <w:rFonts w:ascii="Times New Roman" w:hAnsi="Times New Roman" w:cs="Times New Roman"/>
          <w:sz w:val="26"/>
          <w:szCs w:val="26"/>
        </w:rPr>
        <w:t xml:space="preserve"> è noto in tutto il pianeta un caso simile a quello che è (era) rappresentato dalla diade Siena/Monte dei Paschi: una piccola città, per giunta decentrata fi</w:t>
      </w:r>
      <w:r w:rsidR="00F111B1">
        <w:rPr>
          <w:rFonts w:ascii="Times New Roman" w:hAnsi="Times New Roman" w:cs="Times New Roman"/>
          <w:sz w:val="26"/>
          <w:szCs w:val="26"/>
        </w:rPr>
        <w:t xml:space="preserve">sicamente e culturalmente, che </w:t>
      </w:r>
      <w:r w:rsidRPr="00E72A37">
        <w:rPr>
          <w:rFonts w:ascii="Times New Roman" w:hAnsi="Times New Roman" w:cs="Times New Roman"/>
          <w:sz w:val="26"/>
          <w:szCs w:val="26"/>
        </w:rPr>
        <w:t>non ha mai superato i 60 mila abitanti (storicamente sempre sui 20/30mila, oggi 54mila) e che ha saputo realizzare in mezzo millennio un colosso bancario pubblico (ossia posseduto dalla nostra comunità), il più antico del mondo, che aveva raggiunto i 33 mila dipendenti (4 mila nel 1957, quando vi fu</w:t>
      </w:r>
      <w:r w:rsidR="000A612E">
        <w:rPr>
          <w:rFonts w:ascii="Times New Roman" w:hAnsi="Times New Roman" w:cs="Times New Roman"/>
          <w:sz w:val="26"/>
          <w:szCs w:val="26"/>
        </w:rPr>
        <w:t>mmo assunti</w:t>
      </w:r>
      <w:r w:rsidRPr="00E72A37">
        <w:rPr>
          <w:rFonts w:ascii="Times New Roman" w:hAnsi="Times New Roman" w:cs="Times New Roman"/>
          <w:sz w:val="26"/>
          <w:szCs w:val="26"/>
        </w:rPr>
        <w:t>), e che fino alla sua privatizzazione nel 1995 aveva raggiunto anche l’invidiabile condizione di terzo o quarto gruppo bancario nazionale</w:t>
      </w:r>
      <w:r w:rsidR="009F1428">
        <w:rPr>
          <w:rFonts w:ascii="Times New Roman" w:hAnsi="Times New Roman" w:cs="Times New Roman"/>
          <w:sz w:val="26"/>
          <w:szCs w:val="26"/>
        </w:rPr>
        <w:t xml:space="preserve">, con banche e filiali in tutti i 5 continenti del pianeta, ritenuta addirittura la </w:t>
      </w:r>
      <w:r w:rsidRPr="00E72A37">
        <w:rPr>
          <w:rFonts w:ascii="Times New Roman" w:hAnsi="Times New Roman" w:cs="Times New Roman"/>
          <w:sz w:val="26"/>
          <w:szCs w:val="26"/>
        </w:rPr>
        <w:t>banca più solida e liquida d’Europa.</w:t>
      </w:r>
    </w:p>
    <w:p w:rsidR="00E72A37" w:rsidRPr="00E72A37" w:rsidRDefault="00E72A37" w:rsidP="00E72A37">
      <w:pPr>
        <w:numPr>
          <w:ilvl w:val="0"/>
          <w:numId w:val="1"/>
        </w:numPr>
        <w:spacing w:before="120"/>
        <w:contextualSpacing/>
        <w:rPr>
          <w:rFonts w:ascii="Times New Roman" w:hAnsi="Times New Roman" w:cs="Times New Roman"/>
          <w:sz w:val="26"/>
          <w:szCs w:val="26"/>
        </w:rPr>
      </w:pPr>
      <w:r w:rsidRPr="00E72A37">
        <w:rPr>
          <w:rFonts w:ascii="Times New Roman" w:hAnsi="Times New Roman" w:cs="Times New Roman"/>
          <w:sz w:val="26"/>
          <w:szCs w:val="26"/>
        </w:rPr>
        <w:t>Il motivo fondamentale dell'unicità mondiale di questo fenomeno, che non esit</w:t>
      </w:r>
      <w:r w:rsidR="000A612E">
        <w:rPr>
          <w:rFonts w:ascii="Times New Roman" w:hAnsi="Times New Roman" w:cs="Times New Roman"/>
          <w:sz w:val="26"/>
          <w:szCs w:val="26"/>
        </w:rPr>
        <w:t>iamo</w:t>
      </w:r>
      <w:r w:rsidRPr="00E72A37">
        <w:rPr>
          <w:rFonts w:ascii="Times New Roman" w:hAnsi="Times New Roman" w:cs="Times New Roman"/>
          <w:sz w:val="26"/>
          <w:szCs w:val="26"/>
        </w:rPr>
        <w:t xml:space="preserve"> a definire prodigioso, è che banche di queste dimensioni, se non stanno o non si trasferiscono in piazze come </w:t>
      </w:r>
      <w:r w:rsidR="00654B6F">
        <w:rPr>
          <w:rFonts w:ascii="Times New Roman" w:hAnsi="Times New Roman" w:cs="Times New Roman"/>
          <w:sz w:val="26"/>
          <w:szCs w:val="26"/>
        </w:rPr>
        <w:t xml:space="preserve">Singapore, </w:t>
      </w:r>
      <w:r w:rsidRPr="00E72A37">
        <w:rPr>
          <w:rFonts w:ascii="Times New Roman" w:hAnsi="Times New Roman" w:cs="Times New Roman"/>
          <w:sz w:val="26"/>
          <w:szCs w:val="26"/>
        </w:rPr>
        <w:t>Francoforte sul Meno, Londra</w:t>
      </w:r>
      <w:r w:rsidR="00CE68D0">
        <w:rPr>
          <w:rFonts w:ascii="Times New Roman" w:hAnsi="Times New Roman" w:cs="Times New Roman"/>
          <w:sz w:val="26"/>
          <w:szCs w:val="26"/>
        </w:rPr>
        <w:t>,</w:t>
      </w:r>
      <w:r w:rsidRPr="00E72A37">
        <w:rPr>
          <w:rFonts w:ascii="Times New Roman" w:hAnsi="Times New Roman" w:cs="Times New Roman"/>
          <w:sz w:val="26"/>
          <w:szCs w:val="26"/>
        </w:rPr>
        <w:t xml:space="preserve"> New York o almeno Milano, in ambienti come quello senese soffocano (è successo al Monte non appena sottratto alla Città con la privatizzazione) o falliscono o comunque rimangono solo piccoli organismi a </w:t>
      </w:r>
      <w:r w:rsidR="00D341F5">
        <w:rPr>
          <w:rFonts w:ascii="Times New Roman" w:hAnsi="Times New Roman" w:cs="Times New Roman"/>
          <w:sz w:val="26"/>
          <w:szCs w:val="26"/>
        </w:rPr>
        <w:t>dimensione</w:t>
      </w:r>
      <w:r w:rsidRPr="00E72A37">
        <w:rPr>
          <w:rFonts w:ascii="Times New Roman" w:hAnsi="Times New Roman" w:cs="Times New Roman"/>
          <w:sz w:val="26"/>
          <w:szCs w:val="26"/>
        </w:rPr>
        <w:t xml:space="preserve"> locale.</w:t>
      </w:r>
      <w:r w:rsidR="00F07981">
        <w:rPr>
          <w:rFonts w:ascii="Times New Roman" w:hAnsi="Times New Roman" w:cs="Times New Roman"/>
          <w:sz w:val="26"/>
          <w:szCs w:val="26"/>
        </w:rPr>
        <w:t xml:space="preserve"> Da notare che la ben più celebre Firenze pure aveva il Monte di Pietà fondato un anno dopo quello di Siena. Anzi, nel corso dei secoli ne aveva avuti due o tre, ma tutti spariti per collasso finanziario o assorbimento da altre banche.</w:t>
      </w:r>
    </w:p>
    <w:p w:rsidR="00E72A37" w:rsidRPr="00E72A37" w:rsidRDefault="00E72A37" w:rsidP="00E72A37">
      <w:pPr>
        <w:numPr>
          <w:ilvl w:val="0"/>
          <w:numId w:val="1"/>
        </w:numPr>
        <w:tabs>
          <w:tab w:val="left" w:pos="9214"/>
          <w:tab w:val="left" w:pos="9356"/>
        </w:tabs>
        <w:spacing w:before="120"/>
        <w:contextualSpacing/>
        <w:rPr>
          <w:rFonts w:ascii="Times New Roman" w:hAnsi="Times New Roman" w:cs="Times New Roman"/>
          <w:sz w:val="26"/>
          <w:szCs w:val="26"/>
        </w:rPr>
      </w:pPr>
      <w:r w:rsidRPr="00E72A37">
        <w:rPr>
          <w:rFonts w:ascii="Times New Roman" w:hAnsi="Times New Roman" w:cs="Times New Roman"/>
          <w:sz w:val="26"/>
          <w:szCs w:val="26"/>
        </w:rPr>
        <w:t xml:space="preserve">Spiegazioni sui motivi per cui questo prodigio invece sia stato possibile solo a Siena non le </w:t>
      </w:r>
      <w:r w:rsidR="000A612E">
        <w:rPr>
          <w:rFonts w:ascii="Times New Roman" w:hAnsi="Times New Roman" w:cs="Times New Roman"/>
          <w:sz w:val="26"/>
          <w:szCs w:val="26"/>
        </w:rPr>
        <w:t xml:space="preserve">abbiamo </w:t>
      </w:r>
      <w:r w:rsidRPr="00E72A37">
        <w:rPr>
          <w:rFonts w:ascii="Times New Roman" w:hAnsi="Times New Roman" w:cs="Times New Roman"/>
          <w:sz w:val="26"/>
          <w:szCs w:val="26"/>
        </w:rPr>
        <w:t xml:space="preserve">mai sentite. </w:t>
      </w:r>
      <w:r w:rsidR="000A612E">
        <w:rPr>
          <w:rFonts w:ascii="Times New Roman" w:hAnsi="Times New Roman" w:cs="Times New Roman"/>
          <w:sz w:val="26"/>
          <w:szCs w:val="26"/>
        </w:rPr>
        <w:t xml:space="preserve">Abbiamo </w:t>
      </w:r>
      <w:r w:rsidRPr="00E72A37">
        <w:rPr>
          <w:rFonts w:ascii="Times New Roman" w:hAnsi="Times New Roman" w:cs="Times New Roman"/>
          <w:sz w:val="26"/>
          <w:szCs w:val="26"/>
        </w:rPr>
        <w:t>letto molto sulla materia, ma trov</w:t>
      </w:r>
      <w:r w:rsidR="000A612E">
        <w:rPr>
          <w:rFonts w:ascii="Times New Roman" w:hAnsi="Times New Roman" w:cs="Times New Roman"/>
          <w:sz w:val="26"/>
          <w:szCs w:val="26"/>
        </w:rPr>
        <w:t xml:space="preserve">iamo </w:t>
      </w:r>
      <w:r w:rsidRPr="00E72A37">
        <w:rPr>
          <w:rFonts w:ascii="Times New Roman" w:hAnsi="Times New Roman" w:cs="Times New Roman"/>
          <w:sz w:val="26"/>
          <w:szCs w:val="26"/>
        </w:rPr>
        <w:t>sempre testi che del Monte descrivono la genesi, la storia, i bilanci, le avventure e le disavventure nei secoli</w:t>
      </w:r>
      <w:r w:rsidR="00CE68D0">
        <w:rPr>
          <w:rFonts w:ascii="Times New Roman" w:hAnsi="Times New Roman" w:cs="Times New Roman"/>
          <w:sz w:val="26"/>
          <w:szCs w:val="26"/>
        </w:rPr>
        <w:t>,</w:t>
      </w:r>
      <w:r w:rsidRPr="00E72A37">
        <w:rPr>
          <w:rFonts w:ascii="Times New Roman" w:hAnsi="Times New Roman" w:cs="Times New Roman"/>
          <w:sz w:val="26"/>
          <w:szCs w:val="26"/>
        </w:rPr>
        <w:t xml:space="preserve"> ma mai </w:t>
      </w:r>
      <w:r w:rsidR="000A612E">
        <w:rPr>
          <w:rFonts w:ascii="Times New Roman" w:hAnsi="Times New Roman" w:cs="Times New Roman"/>
          <w:sz w:val="26"/>
          <w:szCs w:val="26"/>
        </w:rPr>
        <w:t xml:space="preserve">abbiamo </w:t>
      </w:r>
      <w:r w:rsidRPr="00E72A37">
        <w:rPr>
          <w:rFonts w:ascii="Times New Roman" w:hAnsi="Times New Roman" w:cs="Times New Roman"/>
          <w:sz w:val="26"/>
          <w:szCs w:val="26"/>
        </w:rPr>
        <w:t>trovato che qualcuno</w:t>
      </w:r>
      <w:r w:rsidR="006E3CB4">
        <w:rPr>
          <w:rFonts w:ascii="Times New Roman" w:hAnsi="Times New Roman" w:cs="Times New Roman"/>
          <w:sz w:val="26"/>
          <w:szCs w:val="26"/>
        </w:rPr>
        <w:t xml:space="preserve"> si domandasse “perché” questo </w:t>
      </w:r>
      <w:r w:rsidRPr="00E72A37">
        <w:rPr>
          <w:rFonts w:ascii="Times New Roman" w:hAnsi="Times New Roman" w:cs="Times New Roman"/>
          <w:sz w:val="26"/>
          <w:szCs w:val="26"/>
        </w:rPr>
        <w:t>prodigio fosse unico, ripet</w:t>
      </w:r>
      <w:r w:rsidR="000A612E">
        <w:rPr>
          <w:rFonts w:ascii="Times New Roman" w:hAnsi="Times New Roman" w:cs="Times New Roman"/>
          <w:sz w:val="26"/>
          <w:szCs w:val="26"/>
        </w:rPr>
        <w:t>iam</w:t>
      </w:r>
      <w:r w:rsidRPr="00E72A37">
        <w:rPr>
          <w:rFonts w:ascii="Times New Roman" w:hAnsi="Times New Roman" w:cs="Times New Roman"/>
          <w:sz w:val="26"/>
          <w:szCs w:val="26"/>
        </w:rPr>
        <w:t>o, al mondo. Eppure la risposta c’è ed è sotto gli occhi di tutti, come dic</w:t>
      </w:r>
      <w:r w:rsidR="000A612E">
        <w:rPr>
          <w:rFonts w:ascii="Times New Roman" w:hAnsi="Times New Roman" w:cs="Times New Roman"/>
          <w:sz w:val="26"/>
          <w:szCs w:val="26"/>
        </w:rPr>
        <w:t>iamo</w:t>
      </w:r>
      <w:r w:rsidRPr="00E72A37">
        <w:rPr>
          <w:rFonts w:ascii="Times New Roman" w:hAnsi="Times New Roman" w:cs="Times New Roman"/>
          <w:sz w:val="26"/>
          <w:szCs w:val="26"/>
        </w:rPr>
        <w:t xml:space="preserve"> più avanti. Ma va prima detto che il Monte è praticamente coevo delle Contrade (XV-XVI° secolo), le quali pure hanno del miracoloso. Infatti tutte le città medievali europee, e forse anche oltre, avevano le contrade come ripartizione</w:t>
      </w:r>
      <w:r w:rsidR="00D341F5">
        <w:rPr>
          <w:rFonts w:ascii="Times New Roman" w:hAnsi="Times New Roman" w:cs="Times New Roman"/>
          <w:sz w:val="26"/>
          <w:szCs w:val="26"/>
        </w:rPr>
        <w:t xml:space="preserve"> amministrativa </w:t>
      </w:r>
      <w:r w:rsidR="00BB1EA6">
        <w:rPr>
          <w:rFonts w:ascii="Times New Roman" w:hAnsi="Times New Roman" w:cs="Times New Roman"/>
          <w:sz w:val="26"/>
          <w:szCs w:val="26"/>
        </w:rPr>
        <w:t xml:space="preserve">o militare o </w:t>
      </w:r>
      <w:r w:rsidR="00D341F5">
        <w:rPr>
          <w:rFonts w:ascii="Times New Roman" w:hAnsi="Times New Roman" w:cs="Times New Roman"/>
          <w:sz w:val="26"/>
          <w:szCs w:val="26"/>
        </w:rPr>
        <w:t>laica</w:t>
      </w:r>
      <w:r w:rsidRPr="00E72A37">
        <w:rPr>
          <w:rFonts w:ascii="Times New Roman" w:hAnsi="Times New Roman" w:cs="Times New Roman"/>
          <w:sz w:val="26"/>
          <w:szCs w:val="26"/>
        </w:rPr>
        <w:t xml:space="preserve"> o religiosa del territorio cittadino, ma nessuna le ha conservate fino ad oggi e nessuna comunque le ha portate, con la loro Festa, alla notorietà mondiale: nessuna tranne la piccola e emarginata Siena</w:t>
      </w:r>
      <w:r w:rsidR="008255C4">
        <w:rPr>
          <w:rStyle w:val="Rimandonotaapidipagina"/>
          <w:rFonts w:ascii="Times New Roman" w:hAnsi="Times New Roman" w:cs="Times New Roman"/>
          <w:sz w:val="26"/>
          <w:szCs w:val="26"/>
        </w:rPr>
        <w:footnoteReference w:id="2"/>
      </w:r>
      <w:r w:rsidRPr="00E72A37">
        <w:rPr>
          <w:rFonts w:ascii="Times New Roman" w:hAnsi="Times New Roman" w:cs="Times New Roman"/>
          <w:sz w:val="26"/>
          <w:szCs w:val="26"/>
        </w:rPr>
        <w:t xml:space="preserve">. </w:t>
      </w:r>
    </w:p>
    <w:p w:rsidR="00E72A37" w:rsidRPr="00E72A37" w:rsidRDefault="00E72A37" w:rsidP="00E72A37">
      <w:pPr>
        <w:numPr>
          <w:ilvl w:val="0"/>
          <w:numId w:val="1"/>
        </w:numPr>
        <w:tabs>
          <w:tab w:val="left" w:pos="9214"/>
          <w:tab w:val="left" w:pos="9356"/>
        </w:tabs>
        <w:spacing w:before="120"/>
        <w:contextualSpacing/>
        <w:rPr>
          <w:rFonts w:ascii="Times New Roman" w:hAnsi="Times New Roman" w:cs="Times New Roman"/>
          <w:sz w:val="26"/>
          <w:szCs w:val="26"/>
        </w:rPr>
      </w:pPr>
      <w:r w:rsidRPr="00E72A37">
        <w:rPr>
          <w:rFonts w:ascii="Times New Roman" w:hAnsi="Times New Roman" w:cs="Times New Roman"/>
          <w:sz w:val="26"/>
          <w:szCs w:val="26"/>
        </w:rPr>
        <w:t>Il Monte ha più di una analogia con le Contrade. La prima e la più importante</w:t>
      </w:r>
      <w:r w:rsidR="00BB1EA6">
        <w:rPr>
          <w:rFonts w:ascii="Times New Roman" w:hAnsi="Times New Roman" w:cs="Times New Roman"/>
          <w:sz w:val="26"/>
          <w:szCs w:val="26"/>
        </w:rPr>
        <w:t xml:space="preserve"> </w:t>
      </w:r>
      <w:r w:rsidRPr="00E72A37">
        <w:rPr>
          <w:rFonts w:ascii="Times New Roman" w:hAnsi="Times New Roman" w:cs="Times New Roman"/>
          <w:sz w:val="26"/>
          <w:szCs w:val="26"/>
        </w:rPr>
        <w:t>è che ambedue i soggetti devono la loro straordinaria longevità a un elemento caratteriale</w:t>
      </w:r>
      <w:r w:rsidR="00BB1EA6">
        <w:rPr>
          <w:rFonts w:ascii="Times New Roman" w:hAnsi="Times New Roman" w:cs="Times New Roman"/>
          <w:sz w:val="26"/>
          <w:szCs w:val="26"/>
        </w:rPr>
        <w:t xml:space="preserve">, storicamente accertato, </w:t>
      </w:r>
      <w:r w:rsidRPr="00E72A37">
        <w:rPr>
          <w:rFonts w:ascii="Times New Roman" w:hAnsi="Times New Roman" w:cs="Times New Roman"/>
          <w:sz w:val="26"/>
          <w:szCs w:val="26"/>
        </w:rPr>
        <w:t>dei Senesi: il sentimentale, emotivo e viscerale attaccamento (ma forse sarebbe meglio dire autentico amore) alle proprie istituzioni laiche, pubbliche o para-pubbliche o religiose che fossero</w:t>
      </w:r>
      <w:r w:rsidR="00FA1038">
        <w:rPr>
          <w:rFonts w:ascii="Times New Roman" w:hAnsi="Times New Roman" w:cs="Times New Roman"/>
          <w:sz w:val="26"/>
          <w:szCs w:val="26"/>
        </w:rPr>
        <w:t>,</w:t>
      </w:r>
      <w:r w:rsidR="006E3CB4">
        <w:rPr>
          <w:rFonts w:ascii="Times New Roman" w:hAnsi="Times New Roman" w:cs="Times New Roman"/>
          <w:sz w:val="26"/>
          <w:szCs w:val="26"/>
        </w:rPr>
        <w:t xml:space="preserve"> </w:t>
      </w:r>
      <w:r w:rsidRPr="00E72A37">
        <w:rPr>
          <w:rFonts w:ascii="Times New Roman" w:hAnsi="Times New Roman" w:cs="Times New Roman"/>
          <w:sz w:val="26"/>
          <w:szCs w:val="26"/>
        </w:rPr>
        <w:t>come del resto alla propria Città</w:t>
      </w:r>
      <w:r w:rsidR="00033BB3">
        <w:rPr>
          <w:rStyle w:val="Rimandonotaapidipagina"/>
          <w:rFonts w:ascii="Times New Roman" w:hAnsi="Times New Roman" w:cs="Times New Roman"/>
          <w:sz w:val="26"/>
          <w:szCs w:val="26"/>
        </w:rPr>
        <w:footnoteReference w:id="3"/>
      </w:r>
      <w:r w:rsidRPr="00E72A37">
        <w:rPr>
          <w:rFonts w:ascii="Times New Roman" w:hAnsi="Times New Roman" w:cs="Times New Roman"/>
          <w:sz w:val="26"/>
          <w:szCs w:val="26"/>
        </w:rPr>
        <w:t xml:space="preserve">. Non è certamente un caso che i contradaioli siano chiamati ufficialmente “protettori” </w:t>
      </w:r>
      <w:r w:rsidR="00415E31">
        <w:rPr>
          <w:rFonts w:ascii="Times New Roman" w:hAnsi="Times New Roman" w:cs="Times New Roman"/>
          <w:sz w:val="26"/>
          <w:szCs w:val="26"/>
        </w:rPr>
        <w:t xml:space="preserve">della propria contrada </w:t>
      </w:r>
      <w:r w:rsidRPr="00E72A37">
        <w:rPr>
          <w:rFonts w:ascii="Times New Roman" w:hAnsi="Times New Roman" w:cs="Times New Roman"/>
          <w:sz w:val="26"/>
          <w:szCs w:val="26"/>
        </w:rPr>
        <w:t>e non è certamente un caso che il Monte sia definito la 18</w:t>
      </w:r>
      <w:r w:rsidRPr="00E72A37">
        <w:rPr>
          <w:rFonts w:ascii="Times New Roman" w:hAnsi="Times New Roman" w:cs="Times New Roman"/>
          <w:sz w:val="26"/>
          <w:szCs w:val="26"/>
          <w:vertAlign w:val="superscript"/>
        </w:rPr>
        <w:t xml:space="preserve">a </w:t>
      </w:r>
      <w:r w:rsidRPr="00E72A37">
        <w:rPr>
          <w:rFonts w:ascii="Times New Roman" w:hAnsi="Times New Roman" w:cs="Times New Roman"/>
          <w:sz w:val="26"/>
          <w:szCs w:val="26"/>
        </w:rPr>
        <w:t>contrada.</w:t>
      </w:r>
      <w:r w:rsidR="0058669B">
        <w:rPr>
          <w:rFonts w:ascii="Times New Roman" w:hAnsi="Times New Roman" w:cs="Times New Roman"/>
          <w:sz w:val="26"/>
          <w:szCs w:val="26"/>
        </w:rPr>
        <w:t xml:space="preserve"> E sia chiaro dunque che i Senesi sono stati i “protettori” del Monte</w:t>
      </w:r>
      <w:r w:rsidR="00085245">
        <w:rPr>
          <w:rFonts w:ascii="Times New Roman" w:hAnsi="Times New Roman" w:cs="Times New Roman"/>
          <w:sz w:val="26"/>
          <w:szCs w:val="26"/>
        </w:rPr>
        <w:t>.</w:t>
      </w:r>
      <w:r w:rsidR="0058669B">
        <w:rPr>
          <w:rFonts w:ascii="Times New Roman" w:hAnsi="Times New Roman" w:cs="Times New Roman"/>
          <w:sz w:val="26"/>
          <w:szCs w:val="26"/>
        </w:rPr>
        <w:t xml:space="preserve"> </w:t>
      </w:r>
      <w:r w:rsidR="00085245">
        <w:rPr>
          <w:rStyle w:val="Rimandonotaapidipagina"/>
          <w:rFonts w:ascii="Times New Roman" w:hAnsi="Times New Roman" w:cs="Times New Roman"/>
          <w:sz w:val="26"/>
          <w:szCs w:val="26"/>
        </w:rPr>
        <w:footnoteReference w:id="4"/>
      </w:r>
    </w:p>
    <w:p w:rsidR="00E72A37" w:rsidRPr="00E72A37" w:rsidRDefault="00E72A37" w:rsidP="00E72A37">
      <w:pPr>
        <w:numPr>
          <w:ilvl w:val="0"/>
          <w:numId w:val="1"/>
        </w:numPr>
        <w:tabs>
          <w:tab w:val="left" w:pos="9214"/>
          <w:tab w:val="left" w:pos="9356"/>
        </w:tabs>
        <w:spacing w:before="120"/>
        <w:contextualSpacing/>
        <w:rPr>
          <w:rFonts w:ascii="Times New Roman" w:hAnsi="Times New Roman" w:cs="Times New Roman"/>
          <w:sz w:val="26"/>
          <w:szCs w:val="26"/>
        </w:rPr>
      </w:pPr>
      <w:r w:rsidRPr="00E72A37">
        <w:rPr>
          <w:rFonts w:ascii="Times New Roman" w:hAnsi="Times New Roman" w:cs="Times New Roman"/>
          <w:sz w:val="26"/>
          <w:szCs w:val="26"/>
        </w:rPr>
        <w:t>Una prova importante e storicamente, per non dire universalmente, nota del rapporto fortemente affettivo dei Senesi con la Città e le sue istituzioni è la cosiddetta Guerra di Siena (1552-1559) che i Senesi, donne comprese</w:t>
      </w:r>
      <w:r w:rsidR="009F2482">
        <w:rPr>
          <w:rStyle w:val="Rimandonotaapidipagina"/>
          <w:rFonts w:ascii="Times New Roman" w:hAnsi="Times New Roman" w:cs="Times New Roman"/>
          <w:sz w:val="26"/>
          <w:szCs w:val="26"/>
        </w:rPr>
        <w:footnoteReference w:id="5"/>
      </w:r>
      <w:r w:rsidRPr="00E72A37">
        <w:rPr>
          <w:rFonts w:ascii="Times New Roman" w:hAnsi="Times New Roman" w:cs="Times New Roman"/>
          <w:sz w:val="26"/>
          <w:szCs w:val="26"/>
        </w:rPr>
        <w:t>, combattettero, praticamente da soli per la difesa della loro libertà, contro l’esercito</w:t>
      </w:r>
      <w:r w:rsidR="00F34F20">
        <w:rPr>
          <w:rFonts w:ascii="Times New Roman" w:hAnsi="Times New Roman" w:cs="Times New Roman"/>
          <w:sz w:val="26"/>
          <w:szCs w:val="26"/>
        </w:rPr>
        <w:t xml:space="preserve"> imperiale</w:t>
      </w:r>
      <w:r w:rsidRPr="00E72A37">
        <w:rPr>
          <w:rFonts w:ascii="Times New Roman" w:hAnsi="Times New Roman" w:cs="Times New Roman"/>
          <w:sz w:val="26"/>
          <w:szCs w:val="26"/>
        </w:rPr>
        <w:t xml:space="preserve"> </w:t>
      </w:r>
      <w:r w:rsidR="009F2482">
        <w:rPr>
          <w:rFonts w:ascii="Times New Roman" w:hAnsi="Times New Roman" w:cs="Times New Roman"/>
          <w:sz w:val="26"/>
          <w:szCs w:val="26"/>
        </w:rPr>
        <w:t>della Spagna,</w:t>
      </w:r>
      <w:r w:rsidRPr="00E72A37">
        <w:rPr>
          <w:rFonts w:ascii="Times New Roman" w:hAnsi="Times New Roman" w:cs="Times New Roman"/>
          <w:sz w:val="26"/>
          <w:szCs w:val="26"/>
        </w:rPr>
        <w:t xml:space="preserve"> il più potente dell’Occidente</w:t>
      </w:r>
      <w:r w:rsidR="009F2482">
        <w:rPr>
          <w:rFonts w:ascii="Times New Roman" w:hAnsi="Times New Roman" w:cs="Times New Roman"/>
          <w:sz w:val="26"/>
          <w:szCs w:val="26"/>
        </w:rPr>
        <w:t>, per giunta rafforzato da quello di una Firenze ormai medicea</w:t>
      </w:r>
      <w:r w:rsidRPr="00E72A37">
        <w:rPr>
          <w:rFonts w:ascii="Times New Roman" w:hAnsi="Times New Roman" w:cs="Times New Roman"/>
          <w:sz w:val="26"/>
          <w:szCs w:val="26"/>
        </w:rPr>
        <w:t xml:space="preserve">. Alla fine, dopo ben 7 anni di guerra, dei 25/30mila abitanti solo 5/6mila, ridotti a larve umane, erano ancora vivi. Tutti gli altri avevano preferito morire piuttosto che perdere la </w:t>
      </w:r>
      <w:r w:rsidRPr="00E72A37">
        <w:rPr>
          <w:rFonts w:ascii="Times New Roman" w:hAnsi="Times New Roman" w:cs="Times New Roman"/>
          <w:i/>
          <w:sz w:val="26"/>
          <w:szCs w:val="26"/>
        </w:rPr>
        <w:t xml:space="preserve">libertas. </w:t>
      </w:r>
      <w:r w:rsidRPr="00E72A37">
        <w:rPr>
          <w:rFonts w:ascii="Times New Roman" w:hAnsi="Times New Roman" w:cs="Times New Roman"/>
          <w:sz w:val="26"/>
          <w:szCs w:val="26"/>
        </w:rPr>
        <w:t>Tanto per capire quanto forte fosse il legame dei Senesi alla loro</w:t>
      </w:r>
      <w:r w:rsidR="00FA1038">
        <w:rPr>
          <w:rFonts w:ascii="Times New Roman" w:hAnsi="Times New Roman" w:cs="Times New Roman"/>
          <w:sz w:val="26"/>
          <w:szCs w:val="26"/>
        </w:rPr>
        <w:t xml:space="preserve"> piccola</w:t>
      </w:r>
      <w:r w:rsidRPr="00E72A37">
        <w:rPr>
          <w:rFonts w:ascii="Times New Roman" w:hAnsi="Times New Roman" w:cs="Times New Roman"/>
          <w:sz w:val="26"/>
          <w:szCs w:val="26"/>
        </w:rPr>
        <w:t xml:space="preserve"> città bast</w:t>
      </w:r>
      <w:r w:rsidR="005E7027">
        <w:rPr>
          <w:rFonts w:ascii="Times New Roman" w:hAnsi="Times New Roman" w:cs="Times New Roman"/>
          <w:sz w:val="26"/>
          <w:szCs w:val="26"/>
        </w:rPr>
        <w:t>i</w:t>
      </w:r>
      <w:r w:rsidRPr="00E72A37">
        <w:rPr>
          <w:rFonts w:ascii="Times New Roman" w:hAnsi="Times New Roman" w:cs="Times New Roman"/>
          <w:sz w:val="26"/>
          <w:szCs w:val="26"/>
        </w:rPr>
        <w:t xml:space="preserve"> ricordare che la grande</w:t>
      </w:r>
      <w:r w:rsidR="00FA1038">
        <w:rPr>
          <w:rFonts w:ascii="Times New Roman" w:hAnsi="Times New Roman" w:cs="Times New Roman"/>
          <w:sz w:val="26"/>
          <w:szCs w:val="26"/>
        </w:rPr>
        <w:t>,</w:t>
      </w:r>
      <w:r w:rsidRPr="00E72A37">
        <w:rPr>
          <w:rFonts w:ascii="Times New Roman" w:hAnsi="Times New Roman" w:cs="Times New Roman"/>
          <w:sz w:val="26"/>
          <w:szCs w:val="26"/>
        </w:rPr>
        <w:t xml:space="preserve"> ricca, celebre, potente</w:t>
      </w:r>
      <w:r w:rsidR="00FA1038">
        <w:rPr>
          <w:rFonts w:ascii="Times New Roman" w:hAnsi="Times New Roman" w:cs="Times New Roman"/>
          <w:sz w:val="26"/>
          <w:szCs w:val="26"/>
        </w:rPr>
        <w:t>,</w:t>
      </w:r>
      <w:r w:rsidRPr="00E72A37">
        <w:rPr>
          <w:rFonts w:ascii="Times New Roman" w:hAnsi="Times New Roman" w:cs="Times New Roman"/>
          <w:sz w:val="26"/>
          <w:szCs w:val="26"/>
        </w:rPr>
        <w:t xml:space="preserve"> aggressiva</w:t>
      </w:r>
      <w:r w:rsidR="00FA1038">
        <w:rPr>
          <w:rFonts w:ascii="Times New Roman" w:hAnsi="Times New Roman" w:cs="Times New Roman"/>
          <w:sz w:val="26"/>
          <w:szCs w:val="26"/>
        </w:rPr>
        <w:t xml:space="preserve"> e anche arrogante</w:t>
      </w:r>
      <w:r w:rsidRPr="00E72A37">
        <w:rPr>
          <w:rFonts w:ascii="Times New Roman" w:hAnsi="Times New Roman" w:cs="Times New Roman"/>
          <w:sz w:val="26"/>
          <w:szCs w:val="26"/>
        </w:rPr>
        <w:t xml:space="preserve"> Firenze, contro lo stesso esercito resistette solo 10 mesi e Roma solo 2 ore (e fu il sacco di Roma). </w:t>
      </w:r>
    </w:p>
    <w:p w:rsidR="00E72A37" w:rsidRPr="00E72A37" w:rsidRDefault="00E72A37" w:rsidP="00E72A37">
      <w:pPr>
        <w:numPr>
          <w:ilvl w:val="0"/>
          <w:numId w:val="1"/>
        </w:numPr>
        <w:tabs>
          <w:tab w:val="left" w:pos="9214"/>
          <w:tab w:val="left" w:pos="9356"/>
        </w:tabs>
        <w:spacing w:before="120"/>
        <w:contextualSpacing/>
        <w:rPr>
          <w:rFonts w:ascii="Times New Roman" w:hAnsi="Times New Roman" w:cs="Times New Roman"/>
          <w:sz w:val="26"/>
          <w:szCs w:val="26"/>
        </w:rPr>
      </w:pPr>
      <w:r w:rsidRPr="00E72A37">
        <w:rPr>
          <w:rFonts w:ascii="Times New Roman" w:hAnsi="Times New Roman" w:cs="Times New Roman"/>
          <w:sz w:val="26"/>
          <w:szCs w:val="26"/>
        </w:rPr>
        <w:t>C’è un altro episodio che fa luce sullo stretto legame, anzi su quell’assoluta identità tra Popolo e Banca. Mezzo seco</w:t>
      </w:r>
      <w:r w:rsidR="00415E31">
        <w:rPr>
          <w:rFonts w:ascii="Times New Roman" w:hAnsi="Times New Roman" w:cs="Times New Roman"/>
          <w:sz w:val="26"/>
          <w:szCs w:val="26"/>
        </w:rPr>
        <w:t xml:space="preserve">lo dopo quella guerra, la Città, economicamente e socialmente, </w:t>
      </w:r>
      <w:r w:rsidRPr="00E72A37">
        <w:rPr>
          <w:rFonts w:ascii="Times New Roman" w:hAnsi="Times New Roman" w:cs="Times New Roman"/>
          <w:sz w:val="26"/>
          <w:szCs w:val="26"/>
        </w:rPr>
        <w:t>era ancora in stato comatoso e il suo territorio totalmente devastato fino al mare (ancora nell’800 ne erano visibili i guasti). Il principe fiorentino si rese conto che, avendo</w:t>
      </w:r>
      <w:r w:rsidR="00FA1038">
        <w:rPr>
          <w:rFonts w:ascii="Times New Roman" w:hAnsi="Times New Roman" w:cs="Times New Roman"/>
          <w:sz w:val="26"/>
          <w:szCs w:val="26"/>
        </w:rPr>
        <w:t xml:space="preserve"> i Medici</w:t>
      </w:r>
      <w:r w:rsidRPr="00E72A37">
        <w:rPr>
          <w:rFonts w:ascii="Times New Roman" w:hAnsi="Times New Roman" w:cs="Times New Roman"/>
          <w:sz w:val="26"/>
          <w:szCs w:val="26"/>
        </w:rPr>
        <w:t xml:space="preserve"> instaurato in Toscana </w:t>
      </w:r>
      <w:r w:rsidR="00FA1038">
        <w:rPr>
          <w:rFonts w:ascii="Times New Roman" w:hAnsi="Times New Roman" w:cs="Times New Roman"/>
          <w:sz w:val="26"/>
          <w:szCs w:val="26"/>
        </w:rPr>
        <w:t>un regime di monarchia assoluta</w:t>
      </w:r>
      <w:r w:rsidR="008255C4">
        <w:rPr>
          <w:rStyle w:val="Rimandonotaapidipagina"/>
          <w:rFonts w:ascii="Times New Roman" w:hAnsi="Times New Roman" w:cs="Times New Roman"/>
          <w:sz w:val="26"/>
          <w:szCs w:val="26"/>
        </w:rPr>
        <w:footnoteReference w:id="6"/>
      </w:r>
      <w:r w:rsidRPr="00E72A37">
        <w:rPr>
          <w:rFonts w:ascii="Times New Roman" w:hAnsi="Times New Roman" w:cs="Times New Roman"/>
          <w:sz w:val="26"/>
          <w:szCs w:val="26"/>
        </w:rPr>
        <w:t xml:space="preserve">, tutto ciò che era pubblico e/o statale, era quindi proprietà personale del sovrano. La spaventosa crisi che interessava l’intero territorio senese, aveva messo in gravi difficoltà anche il Monte. Il Medici, temendo di dover far fronte personalmente al suo collasso, decise di abolirlo. A Siena ci furono allora reazioni irate, della cui consistenza non </w:t>
      </w:r>
      <w:r w:rsidR="000A612E">
        <w:rPr>
          <w:rFonts w:ascii="Times New Roman" w:hAnsi="Times New Roman" w:cs="Times New Roman"/>
          <w:sz w:val="26"/>
          <w:szCs w:val="26"/>
        </w:rPr>
        <w:t>a</w:t>
      </w:r>
      <w:r w:rsidR="000126FC">
        <w:rPr>
          <w:rFonts w:ascii="Times New Roman" w:hAnsi="Times New Roman" w:cs="Times New Roman"/>
          <w:sz w:val="26"/>
          <w:szCs w:val="26"/>
        </w:rPr>
        <w:t>b</w:t>
      </w:r>
      <w:r w:rsidR="000A612E">
        <w:rPr>
          <w:rFonts w:ascii="Times New Roman" w:hAnsi="Times New Roman" w:cs="Times New Roman"/>
          <w:sz w:val="26"/>
          <w:szCs w:val="26"/>
        </w:rPr>
        <w:t>biamo</w:t>
      </w:r>
      <w:r w:rsidRPr="00E72A37">
        <w:rPr>
          <w:rFonts w:ascii="Times New Roman" w:hAnsi="Times New Roman" w:cs="Times New Roman"/>
          <w:sz w:val="26"/>
          <w:szCs w:val="26"/>
        </w:rPr>
        <w:t xml:space="preserve"> cognizione, ma certamente irate abbastanza </w:t>
      </w:r>
      <w:r w:rsidR="000A612E">
        <w:rPr>
          <w:rFonts w:ascii="Times New Roman" w:hAnsi="Times New Roman" w:cs="Times New Roman"/>
          <w:sz w:val="26"/>
          <w:szCs w:val="26"/>
        </w:rPr>
        <w:t>da provocare u</w:t>
      </w:r>
      <w:r w:rsidRPr="00E72A37">
        <w:rPr>
          <w:rFonts w:ascii="Times New Roman" w:hAnsi="Times New Roman" w:cs="Times New Roman"/>
          <w:sz w:val="26"/>
          <w:szCs w:val="26"/>
        </w:rPr>
        <w:t>na drastica marcia indietro</w:t>
      </w:r>
      <w:r w:rsidR="00F5724A">
        <w:rPr>
          <w:rFonts w:ascii="Times New Roman" w:hAnsi="Times New Roman" w:cs="Times New Roman"/>
          <w:sz w:val="26"/>
          <w:szCs w:val="26"/>
        </w:rPr>
        <w:t xml:space="preserve"> del Principe</w:t>
      </w:r>
      <w:r w:rsidRPr="00E72A37">
        <w:rPr>
          <w:rFonts w:ascii="Times New Roman" w:hAnsi="Times New Roman" w:cs="Times New Roman"/>
          <w:sz w:val="26"/>
          <w:szCs w:val="26"/>
        </w:rPr>
        <w:t xml:space="preserve">, </w:t>
      </w:r>
      <w:r w:rsidR="00FA1038">
        <w:rPr>
          <w:rFonts w:ascii="Times New Roman" w:hAnsi="Times New Roman" w:cs="Times New Roman"/>
          <w:sz w:val="26"/>
          <w:szCs w:val="26"/>
        </w:rPr>
        <w:t>però</w:t>
      </w:r>
      <w:r w:rsidRPr="00E72A37">
        <w:rPr>
          <w:rFonts w:ascii="Times New Roman" w:hAnsi="Times New Roman" w:cs="Times New Roman"/>
          <w:sz w:val="26"/>
          <w:szCs w:val="26"/>
        </w:rPr>
        <w:t xml:space="preserve"> a una sola condizione: tutti i Senesi ricchi e poveri, escluso il clero (siamo in pieno clima antiriformista), con ogni loro ricchezza e beni mobili e immobili, restavano personalmente garanti della solvibilità della Banca. I Senesi </w:t>
      </w:r>
      <w:r w:rsidR="00F111B1">
        <w:rPr>
          <w:rFonts w:ascii="Times New Roman" w:hAnsi="Times New Roman" w:cs="Times New Roman"/>
          <w:sz w:val="26"/>
          <w:szCs w:val="26"/>
        </w:rPr>
        <w:t xml:space="preserve">accettarono </w:t>
      </w:r>
      <w:r w:rsidRPr="00E72A37">
        <w:rPr>
          <w:rFonts w:ascii="Times New Roman" w:hAnsi="Times New Roman" w:cs="Times New Roman"/>
          <w:sz w:val="26"/>
          <w:szCs w:val="26"/>
        </w:rPr>
        <w:t>e nel 1625 fu affiancato al vecchio Monte di Pietà il nuovo Monte che abbiamo conosciuto fino alla sua letale privatizzazione nel 1995.</w:t>
      </w:r>
    </w:p>
    <w:p w:rsidR="00E72A37" w:rsidRPr="00E72A37" w:rsidRDefault="00E72A37" w:rsidP="00E72A37">
      <w:pPr>
        <w:numPr>
          <w:ilvl w:val="0"/>
          <w:numId w:val="1"/>
        </w:numPr>
        <w:tabs>
          <w:tab w:val="left" w:pos="9214"/>
          <w:tab w:val="left" w:pos="9356"/>
        </w:tabs>
        <w:spacing w:before="120"/>
        <w:contextualSpacing/>
        <w:rPr>
          <w:rFonts w:ascii="Times New Roman" w:hAnsi="Times New Roman" w:cs="Times New Roman"/>
          <w:sz w:val="26"/>
          <w:szCs w:val="26"/>
        </w:rPr>
      </w:pPr>
      <w:r w:rsidRPr="00E72A37">
        <w:rPr>
          <w:rFonts w:ascii="Times New Roman" w:hAnsi="Times New Roman" w:cs="Times New Roman"/>
          <w:sz w:val="26"/>
          <w:szCs w:val="26"/>
        </w:rPr>
        <w:t>Ovviamente anch</w:t>
      </w:r>
      <w:r w:rsidR="000A612E">
        <w:rPr>
          <w:rFonts w:ascii="Times New Roman" w:hAnsi="Times New Roman" w:cs="Times New Roman"/>
          <w:sz w:val="26"/>
          <w:szCs w:val="26"/>
        </w:rPr>
        <w:t xml:space="preserve">e noi eravamo </w:t>
      </w:r>
      <w:r w:rsidRPr="00E72A37">
        <w:rPr>
          <w:rFonts w:ascii="Times New Roman" w:hAnsi="Times New Roman" w:cs="Times New Roman"/>
          <w:sz w:val="26"/>
          <w:szCs w:val="26"/>
        </w:rPr>
        <w:t>contagiat</w:t>
      </w:r>
      <w:r w:rsidR="000A612E">
        <w:rPr>
          <w:rFonts w:ascii="Times New Roman" w:hAnsi="Times New Roman" w:cs="Times New Roman"/>
          <w:sz w:val="26"/>
          <w:szCs w:val="26"/>
        </w:rPr>
        <w:t>i</w:t>
      </w:r>
      <w:r w:rsidRPr="00E72A37">
        <w:rPr>
          <w:rFonts w:ascii="Times New Roman" w:hAnsi="Times New Roman" w:cs="Times New Roman"/>
          <w:sz w:val="26"/>
          <w:szCs w:val="26"/>
        </w:rPr>
        <w:t xml:space="preserve"> da quell’infezione e non facev</w:t>
      </w:r>
      <w:r w:rsidR="000A612E">
        <w:rPr>
          <w:rFonts w:ascii="Times New Roman" w:hAnsi="Times New Roman" w:cs="Times New Roman"/>
          <w:sz w:val="26"/>
          <w:szCs w:val="26"/>
        </w:rPr>
        <w:t>am</w:t>
      </w:r>
      <w:r w:rsidRPr="00E72A37">
        <w:rPr>
          <w:rFonts w:ascii="Times New Roman" w:hAnsi="Times New Roman" w:cs="Times New Roman"/>
          <w:sz w:val="26"/>
          <w:szCs w:val="26"/>
        </w:rPr>
        <w:t>o alcuna distinzione tra l’amore per Siena, per la Contrada e per il Monte. Ecco perché s</w:t>
      </w:r>
      <w:r w:rsidR="000A612E">
        <w:rPr>
          <w:rFonts w:ascii="Times New Roman" w:hAnsi="Times New Roman" w:cs="Times New Roman"/>
          <w:sz w:val="26"/>
          <w:szCs w:val="26"/>
        </w:rPr>
        <w:t xml:space="preserve">iamo </w:t>
      </w:r>
      <w:r w:rsidRPr="00E72A37">
        <w:rPr>
          <w:rFonts w:ascii="Times New Roman" w:hAnsi="Times New Roman" w:cs="Times New Roman"/>
          <w:sz w:val="26"/>
          <w:szCs w:val="26"/>
        </w:rPr>
        <w:t>arrivat</w:t>
      </w:r>
      <w:r w:rsidR="000A612E">
        <w:rPr>
          <w:rFonts w:ascii="Times New Roman" w:hAnsi="Times New Roman" w:cs="Times New Roman"/>
          <w:sz w:val="26"/>
          <w:szCs w:val="26"/>
        </w:rPr>
        <w:t>i</w:t>
      </w:r>
      <w:r w:rsidRPr="00E72A37">
        <w:rPr>
          <w:rFonts w:ascii="Times New Roman" w:hAnsi="Times New Roman" w:cs="Times New Roman"/>
          <w:sz w:val="26"/>
          <w:szCs w:val="26"/>
        </w:rPr>
        <w:t xml:space="preserve"> alla conclusione che qui stia l</w:t>
      </w:r>
      <w:r w:rsidR="00BB1EA6">
        <w:rPr>
          <w:rFonts w:ascii="Times New Roman" w:hAnsi="Times New Roman" w:cs="Times New Roman"/>
          <w:sz w:val="26"/>
          <w:szCs w:val="26"/>
        </w:rPr>
        <w:t xml:space="preserve">’unica </w:t>
      </w:r>
      <w:r w:rsidRPr="00E72A37">
        <w:rPr>
          <w:rFonts w:ascii="Times New Roman" w:hAnsi="Times New Roman" w:cs="Times New Roman"/>
          <w:sz w:val="26"/>
          <w:szCs w:val="26"/>
        </w:rPr>
        <w:t xml:space="preserve">ragione dell’incredibile, eccezionale fortuna della Banca. Chi fosse di contrario parere sarebbe bene che ce lo spiegasse. </w:t>
      </w:r>
    </w:p>
    <w:p w:rsidR="00E72A37" w:rsidRPr="00E72A37" w:rsidRDefault="00E72A37" w:rsidP="00E72A37">
      <w:pPr>
        <w:numPr>
          <w:ilvl w:val="0"/>
          <w:numId w:val="1"/>
        </w:numPr>
        <w:tabs>
          <w:tab w:val="left" w:pos="9214"/>
          <w:tab w:val="left" w:pos="9356"/>
        </w:tabs>
        <w:spacing w:before="120"/>
        <w:contextualSpacing/>
        <w:rPr>
          <w:rFonts w:ascii="Times New Roman" w:hAnsi="Times New Roman" w:cs="Times New Roman"/>
          <w:sz w:val="26"/>
          <w:szCs w:val="26"/>
        </w:rPr>
      </w:pPr>
      <w:r w:rsidRPr="00E72A37">
        <w:rPr>
          <w:rFonts w:ascii="Times New Roman" w:hAnsi="Times New Roman" w:cs="Times New Roman"/>
          <w:sz w:val="26"/>
          <w:szCs w:val="26"/>
        </w:rPr>
        <w:t xml:space="preserve">Solo recentemente </w:t>
      </w:r>
      <w:r w:rsidR="000A612E">
        <w:rPr>
          <w:rFonts w:ascii="Times New Roman" w:hAnsi="Times New Roman" w:cs="Times New Roman"/>
          <w:sz w:val="26"/>
          <w:szCs w:val="26"/>
        </w:rPr>
        <w:t xml:space="preserve">abbiamo </w:t>
      </w:r>
      <w:r w:rsidRPr="00E72A37">
        <w:rPr>
          <w:rFonts w:ascii="Times New Roman" w:hAnsi="Times New Roman" w:cs="Times New Roman"/>
          <w:sz w:val="26"/>
          <w:szCs w:val="26"/>
        </w:rPr>
        <w:t>capito come la cosa funzionasse: il volontariato (come in Contrada), ossia il lavoro straordinario non pagato, era la norma (come in Contrada) ma accettato o praticato di propria iniziativa perché era indirizzato a potenziare (come in Contrada) la Banca, la quale portava il 50% degli utili al proprio capitale (arricchimento quindi del “capitale pubblico”) e l’altro 50% a beneficienza e opere di pubblica utilità. Le sere d’inverno quel fenomeno lo si poteva toccare con mano anche dall’esterno: ovunque alle 17 si spengevano le luci di tutte le banche, ma quelle delle filiali del Monte erano accese anche fino alle 22 e oltre perché c’era gente ancora a lavorare. E poi anche il sabato e la domenica eravamo in giro in provincia a contattare imprenditori e risparmiatori. Non venivamo pagati per questo. Ma, senza esserne consapevoli, il premio ce lo prendevamo lo stesso, quando e se quell’attività frenetica avesse avuto successo (e ce l’aveva sempre), perché l’importante era che la filiale in cui lavorav</w:t>
      </w:r>
      <w:r w:rsidR="000A612E">
        <w:rPr>
          <w:rFonts w:ascii="Times New Roman" w:hAnsi="Times New Roman" w:cs="Times New Roman"/>
          <w:sz w:val="26"/>
          <w:szCs w:val="26"/>
        </w:rPr>
        <w:t>amo</w:t>
      </w:r>
      <w:r w:rsidRPr="00E72A37">
        <w:rPr>
          <w:rFonts w:ascii="Times New Roman" w:hAnsi="Times New Roman" w:cs="Times New Roman"/>
          <w:sz w:val="26"/>
          <w:szCs w:val="26"/>
        </w:rPr>
        <w:t xml:space="preserve"> vincesse il suo Palio, contro tutte le altre banche.  E il Cencio</w:t>
      </w:r>
      <w:r w:rsidR="00AF45D6">
        <w:rPr>
          <w:rStyle w:val="Rimandonotaapidipagina"/>
          <w:rFonts w:ascii="Times New Roman" w:hAnsi="Times New Roman" w:cs="Times New Roman"/>
          <w:sz w:val="26"/>
          <w:szCs w:val="26"/>
        </w:rPr>
        <w:footnoteReference w:id="7"/>
      </w:r>
      <w:r w:rsidR="000A612E">
        <w:rPr>
          <w:rFonts w:ascii="Times New Roman" w:hAnsi="Times New Roman" w:cs="Times New Roman"/>
          <w:sz w:val="26"/>
          <w:szCs w:val="26"/>
        </w:rPr>
        <w:t xml:space="preserve"> </w:t>
      </w:r>
      <w:r w:rsidRPr="00E72A37">
        <w:rPr>
          <w:rFonts w:ascii="Times New Roman" w:hAnsi="Times New Roman" w:cs="Times New Roman"/>
          <w:sz w:val="26"/>
          <w:szCs w:val="26"/>
        </w:rPr>
        <w:t>era rappresentato dalla conquista della cima nella graduatoria delle quote di mercato. E come succede</w:t>
      </w:r>
      <w:r w:rsidR="00FA1038">
        <w:rPr>
          <w:rFonts w:ascii="Times New Roman" w:hAnsi="Times New Roman" w:cs="Times New Roman"/>
          <w:sz w:val="26"/>
          <w:szCs w:val="26"/>
        </w:rPr>
        <w:t xml:space="preserve"> spesso</w:t>
      </w:r>
      <w:r w:rsidRPr="00E72A37">
        <w:rPr>
          <w:rFonts w:ascii="Times New Roman" w:hAnsi="Times New Roman" w:cs="Times New Roman"/>
          <w:sz w:val="26"/>
          <w:szCs w:val="26"/>
        </w:rPr>
        <w:t xml:space="preserve"> per le Contrade e il loro Palio, anche i non senesi tra i dipendenti (non cred</w:t>
      </w:r>
      <w:r w:rsidR="000A612E">
        <w:rPr>
          <w:rFonts w:ascii="Times New Roman" w:hAnsi="Times New Roman" w:cs="Times New Roman"/>
          <w:sz w:val="26"/>
          <w:szCs w:val="26"/>
        </w:rPr>
        <w:t xml:space="preserve">iamo </w:t>
      </w:r>
      <w:r w:rsidRPr="00E72A37">
        <w:rPr>
          <w:rFonts w:ascii="Times New Roman" w:hAnsi="Times New Roman" w:cs="Times New Roman"/>
          <w:sz w:val="26"/>
          <w:szCs w:val="26"/>
        </w:rPr>
        <w:t xml:space="preserve">che i Senesi nella banca superassero le 4 o 5mila unità) subivano questa forma di contagio. </w:t>
      </w:r>
    </w:p>
    <w:p w:rsidR="00E72A37" w:rsidRPr="00E72A37" w:rsidRDefault="00E72A37" w:rsidP="00E72A37">
      <w:pPr>
        <w:numPr>
          <w:ilvl w:val="0"/>
          <w:numId w:val="1"/>
        </w:numPr>
        <w:tabs>
          <w:tab w:val="left" w:pos="9214"/>
          <w:tab w:val="left" w:pos="9356"/>
        </w:tabs>
        <w:spacing w:before="120"/>
        <w:contextualSpacing/>
        <w:rPr>
          <w:rFonts w:ascii="Times New Roman" w:hAnsi="Times New Roman" w:cs="Times New Roman"/>
          <w:sz w:val="26"/>
          <w:szCs w:val="26"/>
        </w:rPr>
      </w:pPr>
      <w:r w:rsidRPr="00E72A37">
        <w:rPr>
          <w:rFonts w:ascii="Times New Roman" w:hAnsi="Times New Roman" w:cs="Times New Roman"/>
          <w:sz w:val="26"/>
          <w:szCs w:val="26"/>
        </w:rPr>
        <w:t xml:space="preserve">Un’ultima riflessione. Durante i </w:t>
      </w:r>
      <w:r w:rsidR="000A612E">
        <w:rPr>
          <w:rFonts w:ascii="Times New Roman" w:hAnsi="Times New Roman" w:cs="Times New Roman"/>
          <w:sz w:val="26"/>
          <w:szCs w:val="26"/>
        </w:rPr>
        <w:t xml:space="preserve">nostri lunghi anni </w:t>
      </w:r>
      <w:r w:rsidRPr="00E72A37">
        <w:rPr>
          <w:rFonts w:ascii="Times New Roman" w:hAnsi="Times New Roman" w:cs="Times New Roman"/>
          <w:sz w:val="26"/>
          <w:szCs w:val="26"/>
        </w:rPr>
        <w:t xml:space="preserve">di servizio </w:t>
      </w:r>
      <w:r w:rsidR="000A612E">
        <w:rPr>
          <w:rFonts w:ascii="Times New Roman" w:hAnsi="Times New Roman" w:cs="Times New Roman"/>
          <w:sz w:val="26"/>
          <w:szCs w:val="26"/>
        </w:rPr>
        <w:t xml:space="preserve">abbiamo </w:t>
      </w:r>
      <w:r w:rsidRPr="00E72A37">
        <w:rPr>
          <w:rFonts w:ascii="Times New Roman" w:hAnsi="Times New Roman" w:cs="Times New Roman"/>
          <w:sz w:val="26"/>
          <w:szCs w:val="26"/>
        </w:rPr>
        <w:t xml:space="preserve">avuto diverse proposte di assunzione (eravamo ancora in pieno miracolo economico post bellico) da parte di altre banche o aziende, alcune allora anche prestigiose come la Deutsche Bank e la Banca d’America e d’Italia o le Acciaierie Scianatico di Bari, con offerte che avrebbero più che raddoppiato le </w:t>
      </w:r>
      <w:r w:rsidR="000A612E">
        <w:rPr>
          <w:rFonts w:ascii="Times New Roman" w:hAnsi="Times New Roman" w:cs="Times New Roman"/>
          <w:sz w:val="26"/>
          <w:szCs w:val="26"/>
        </w:rPr>
        <w:t xml:space="preserve">nostre </w:t>
      </w:r>
      <w:r w:rsidRPr="00E72A37">
        <w:rPr>
          <w:rFonts w:ascii="Times New Roman" w:hAnsi="Times New Roman" w:cs="Times New Roman"/>
          <w:sz w:val="26"/>
          <w:szCs w:val="26"/>
        </w:rPr>
        <w:t>entrate. Senza neanche pensarci ringraziav</w:t>
      </w:r>
      <w:r w:rsidR="000A612E">
        <w:rPr>
          <w:rFonts w:ascii="Times New Roman" w:hAnsi="Times New Roman" w:cs="Times New Roman"/>
          <w:sz w:val="26"/>
          <w:szCs w:val="26"/>
        </w:rPr>
        <w:t>amo</w:t>
      </w:r>
      <w:r w:rsidR="006617D2">
        <w:rPr>
          <w:rFonts w:ascii="Times New Roman" w:hAnsi="Times New Roman" w:cs="Times New Roman"/>
          <w:sz w:val="26"/>
          <w:szCs w:val="26"/>
        </w:rPr>
        <w:t>,</w:t>
      </w:r>
      <w:r w:rsidRPr="00E72A37">
        <w:rPr>
          <w:rFonts w:ascii="Times New Roman" w:hAnsi="Times New Roman" w:cs="Times New Roman"/>
          <w:sz w:val="26"/>
          <w:szCs w:val="26"/>
        </w:rPr>
        <w:t xml:space="preserve"> ma non potev</w:t>
      </w:r>
      <w:r w:rsidR="000A612E">
        <w:rPr>
          <w:rFonts w:ascii="Times New Roman" w:hAnsi="Times New Roman" w:cs="Times New Roman"/>
          <w:sz w:val="26"/>
          <w:szCs w:val="26"/>
        </w:rPr>
        <w:t>am</w:t>
      </w:r>
      <w:r w:rsidRPr="00E72A37">
        <w:rPr>
          <w:rFonts w:ascii="Times New Roman" w:hAnsi="Times New Roman" w:cs="Times New Roman"/>
          <w:sz w:val="26"/>
          <w:szCs w:val="26"/>
        </w:rPr>
        <w:t>o lasciare il Monte: troppi lavori iniziati, troppi programmi di medio e lungo periodo da portare avanti, troppi compagni da lasciare. Ma solo pochi giorni fa, mentre riflettev</w:t>
      </w:r>
      <w:r w:rsidR="000A612E">
        <w:rPr>
          <w:rFonts w:ascii="Times New Roman" w:hAnsi="Times New Roman" w:cs="Times New Roman"/>
          <w:sz w:val="26"/>
          <w:szCs w:val="26"/>
        </w:rPr>
        <w:t>am</w:t>
      </w:r>
      <w:r w:rsidRPr="00E72A37">
        <w:rPr>
          <w:rFonts w:ascii="Times New Roman" w:hAnsi="Times New Roman" w:cs="Times New Roman"/>
          <w:sz w:val="26"/>
          <w:szCs w:val="26"/>
        </w:rPr>
        <w:t xml:space="preserve">o su come buttare giù queste note </w:t>
      </w:r>
      <w:r w:rsidR="000A612E">
        <w:rPr>
          <w:rFonts w:ascii="Times New Roman" w:hAnsi="Times New Roman" w:cs="Times New Roman"/>
          <w:sz w:val="26"/>
          <w:szCs w:val="26"/>
        </w:rPr>
        <w:t xml:space="preserve">abbiamo </w:t>
      </w:r>
      <w:r w:rsidRPr="00E72A37">
        <w:rPr>
          <w:rFonts w:ascii="Times New Roman" w:hAnsi="Times New Roman" w:cs="Times New Roman"/>
          <w:sz w:val="26"/>
          <w:szCs w:val="26"/>
        </w:rPr>
        <w:t xml:space="preserve">capito: per </w:t>
      </w:r>
      <w:r w:rsidR="000A612E">
        <w:rPr>
          <w:rFonts w:ascii="Times New Roman" w:hAnsi="Times New Roman" w:cs="Times New Roman"/>
          <w:sz w:val="26"/>
          <w:szCs w:val="26"/>
        </w:rPr>
        <w:t xml:space="preserve">noi </w:t>
      </w:r>
      <w:r w:rsidRPr="00E72A37">
        <w:rPr>
          <w:rFonts w:ascii="Times New Roman" w:hAnsi="Times New Roman" w:cs="Times New Roman"/>
          <w:sz w:val="26"/>
          <w:szCs w:val="26"/>
        </w:rPr>
        <w:t>(e per ogni altro senese) non sarebbe stato mai concepibile, né nel male né nel bene, che potessi</w:t>
      </w:r>
      <w:r w:rsidR="000A612E">
        <w:rPr>
          <w:rFonts w:ascii="Times New Roman" w:hAnsi="Times New Roman" w:cs="Times New Roman"/>
          <w:sz w:val="26"/>
          <w:szCs w:val="26"/>
        </w:rPr>
        <w:t>mo</w:t>
      </w:r>
      <w:r w:rsidRPr="00E72A37">
        <w:rPr>
          <w:rFonts w:ascii="Times New Roman" w:hAnsi="Times New Roman" w:cs="Times New Roman"/>
          <w:sz w:val="26"/>
          <w:szCs w:val="26"/>
        </w:rPr>
        <w:t xml:space="preserve"> cambiare contrada, così come non </w:t>
      </w:r>
      <w:r w:rsidR="000A612E">
        <w:rPr>
          <w:rFonts w:ascii="Times New Roman" w:hAnsi="Times New Roman" w:cs="Times New Roman"/>
          <w:sz w:val="26"/>
          <w:szCs w:val="26"/>
        </w:rPr>
        <w:t>ci</w:t>
      </w:r>
      <w:r w:rsidRPr="00E72A37">
        <w:rPr>
          <w:rFonts w:ascii="Times New Roman" w:hAnsi="Times New Roman" w:cs="Times New Roman"/>
          <w:sz w:val="26"/>
          <w:szCs w:val="26"/>
        </w:rPr>
        <w:t xml:space="preserve"> era possibile abbandonare il Monte, la 18</w:t>
      </w:r>
      <w:r w:rsidRPr="00E72A37">
        <w:rPr>
          <w:rFonts w:ascii="Times New Roman" w:hAnsi="Times New Roman" w:cs="Times New Roman"/>
          <w:sz w:val="26"/>
          <w:szCs w:val="26"/>
          <w:vertAlign w:val="superscript"/>
        </w:rPr>
        <w:t>a</w:t>
      </w:r>
      <w:r w:rsidRPr="00E72A37">
        <w:rPr>
          <w:rFonts w:ascii="Times New Roman" w:hAnsi="Times New Roman" w:cs="Times New Roman"/>
          <w:sz w:val="26"/>
          <w:szCs w:val="26"/>
        </w:rPr>
        <w:t xml:space="preserve"> Contrada, per un’altra impresa.</w:t>
      </w:r>
    </w:p>
    <w:p w:rsidR="00E72A37" w:rsidRPr="00E72A37" w:rsidRDefault="00E72A37" w:rsidP="00E72A37">
      <w:pPr>
        <w:tabs>
          <w:tab w:val="left" w:pos="9214"/>
          <w:tab w:val="left" w:pos="9356"/>
        </w:tabs>
        <w:spacing w:before="120"/>
        <w:ind w:left="720"/>
        <w:contextualSpacing/>
        <w:rPr>
          <w:rFonts w:ascii="Times New Roman" w:hAnsi="Times New Roman" w:cs="Times New Roman"/>
          <w:sz w:val="26"/>
          <w:szCs w:val="26"/>
        </w:rPr>
      </w:pPr>
    </w:p>
    <w:p w:rsidR="00E72A37" w:rsidRDefault="00E72A37" w:rsidP="00990A2E">
      <w:pPr>
        <w:tabs>
          <w:tab w:val="left" w:pos="9214"/>
          <w:tab w:val="left" w:pos="9356"/>
        </w:tabs>
        <w:spacing w:before="120"/>
        <w:jc w:val="center"/>
        <w:rPr>
          <w:rFonts w:ascii="Times New Roman" w:hAnsi="Times New Roman" w:cs="Times New Roman"/>
          <w:sz w:val="26"/>
          <w:szCs w:val="26"/>
        </w:rPr>
      </w:pPr>
      <w:r w:rsidRPr="00E72A37">
        <w:rPr>
          <w:rFonts w:ascii="Times New Roman" w:hAnsi="Times New Roman" w:cs="Times New Roman"/>
          <w:sz w:val="26"/>
          <w:szCs w:val="26"/>
        </w:rPr>
        <w:t>---oooOooo---</w:t>
      </w:r>
      <w:r w:rsidR="00990A2E">
        <w:rPr>
          <w:rFonts w:ascii="Times New Roman" w:hAnsi="Times New Roman" w:cs="Times New Roman"/>
          <w:sz w:val="26"/>
          <w:szCs w:val="26"/>
        </w:rPr>
        <w:t xml:space="preserve"> </w:t>
      </w:r>
    </w:p>
    <w:p w:rsidR="00990A2E" w:rsidRPr="00E72A37" w:rsidRDefault="00990A2E" w:rsidP="00990A2E">
      <w:pPr>
        <w:tabs>
          <w:tab w:val="left" w:pos="9214"/>
          <w:tab w:val="left" w:pos="9356"/>
        </w:tabs>
        <w:spacing w:before="120"/>
        <w:jc w:val="center"/>
        <w:rPr>
          <w:rFonts w:ascii="Times New Roman" w:hAnsi="Times New Roman" w:cs="Times New Roman"/>
          <w:sz w:val="16"/>
          <w:szCs w:val="16"/>
        </w:rPr>
      </w:pPr>
    </w:p>
    <w:p w:rsidR="00E72A37" w:rsidRPr="00E72A37" w:rsidRDefault="00E726C5" w:rsidP="00E726C5">
      <w:pPr>
        <w:tabs>
          <w:tab w:val="left" w:pos="9214"/>
          <w:tab w:val="left" w:pos="9356"/>
        </w:tabs>
        <w:rPr>
          <w:rFonts w:ascii="Times New Roman" w:hAnsi="Times New Roman" w:cs="Times New Roman"/>
          <w:sz w:val="28"/>
          <w:szCs w:val="28"/>
        </w:rPr>
      </w:pPr>
      <w:r>
        <w:rPr>
          <w:rFonts w:ascii="Times New Roman" w:hAnsi="Times New Roman" w:cs="Times New Roman"/>
          <w:sz w:val="28"/>
          <w:szCs w:val="28"/>
        </w:rPr>
        <w:t xml:space="preserve">        </w:t>
      </w:r>
      <w:r w:rsidR="00E72A37" w:rsidRPr="00E72A37">
        <w:rPr>
          <w:rFonts w:ascii="Times New Roman" w:hAnsi="Times New Roman" w:cs="Times New Roman"/>
          <w:sz w:val="28"/>
          <w:szCs w:val="28"/>
        </w:rPr>
        <w:t>Ora, se s</w:t>
      </w:r>
      <w:r w:rsidR="000A612E">
        <w:rPr>
          <w:rFonts w:ascii="Times New Roman" w:hAnsi="Times New Roman" w:cs="Times New Roman"/>
          <w:sz w:val="28"/>
          <w:szCs w:val="28"/>
        </w:rPr>
        <w:t xml:space="preserve">iamo </w:t>
      </w:r>
      <w:r w:rsidR="00E72A37" w:rsidRPr="00E72A37">
        <w:rPr>
          <w:rFonts w:ascii="Times New Roman" w:hAnsi="Times New Roman" w:cs="Times New Roman"/>
          <w:sz w:val="28"/>
          <w:szCs w:val="28"/>
        </w:rPr>
        <w:t>riuscit</w:t>
      </w:r>
      <w:r w:rsidR="000A612E">
        <w:rPr>
          <w:rFonts w:ascii="Times New Roman" w:hAnsi="Times New Roman" w:cs="Times New Roman"/>
          <w:sz w:val="28"/>
          <w:szCs w:val="28"/>
        </w:rPr>
        <w:t>i</w:t>
      </w:r>
      <w:r w:rsidR="00E72A37" w:rsidRPr="00E72A37">
        <w:rPr>
          <w:rFonts w:ascii="Times New Roman" w:hAnsi="Times New Roman" w:cs="Times New Roman"/>
          <w:sz w:val="28"/>
          <w:szCs w:val="28"/>
        </w:rPr>
        <w:t xml:space="preserve"> a spiegar</w:t>
      </w:r>
      <w:r w:rsidR="000A612E">
        <w:rPr>
          <w:rFonts w:ascii="Times New Roman" w:hAnsi="Times New Roman" w:cs="Times New Roman"/>
          <w:sz w:val="28"/>
          <w:szCs w:val="28"/>
        </w:rPr>
        <w:t>ci</w:t>
      </w:r>
      <w:r w:rsidR="00E72A37" w:rsidRPr="00E72A37">
        <w:rPr>
          <w:rFonts w:ascii="Times New Roman" w:hAnsi="Times New Roman" w:cs="Times New Roman"/>
          <w:sz w:val="28"/>
          <w:szCs w:val="28"/>
        </w:rPr>
        <w:t xml:space="preserve"> bene, dovrebbe essere chiaro che il Monte era arrivato dove era arrivato solo grazie ai Senesi e al loro cordone ombelicale costantemente connesso con Siena e la sua Banca </w:t>
      </w:r>
      <w:r w:rsidR="008255C4">
        <w:rPr>
          <w:rStyle w:val="Rimandonotaapidipagina"/>
          <w:rFonts w:ascii="Times New Roman" w:hAnsi="Times New Roman" w:cs="Times New Roman"/>
          <w:sz w:val="28"/>
          <w:szCs w:val="28"/>
        </w:rPr>
        <w:footnoteReference w:id="8"/>
      </w:r>
      <w:r w:rsidR="00E72A37" w:rsidRPr="00E72A37">
        <w:rPr>
          <w:rFonts w:ascii="Times New Roman" w:hAnsi="Times New Roman" w:cs="Times New Roman"/>
          <w:sz w:val="28"/>
          <w:szCs w:val="28"/>
        </w:rPr>
        <w:t>. E dovrebbe essere chiaro che il tracollo del Monte è dipeso esclusivamente dalla sua privatizzazione, ossia dalla recisione di quel cordone ombelicale. Ora i Senesi nella Banca non hanno più storia. Anche il Monte, dopo mezzo millennio, potrebbe non avere più storia.</w:t>
      </w:r>
    </w:p>
    <w:p w:rsidR="00E72A37" w:rsidRPr="00C23489" w:rsidRDefault="00DE0E00" w:rsidP="00E72A37">
      <w:pPr>
        <w:tabs>
          <w:tab w:val="left" w:pos="9214"/>
          <w:tab w:val="left" w:pos="9356"/>
        </w:tabs>
        <w:rPr>
          <w:rFonts w:ascii="Times New Roman" w:hAnsi="Times New Roman" w:cs="Times New Roman"/>
          <w:b/>
          <w:sz w:val="32"/>
          <w:szCs w:val="32"/>
        </w:rPr>
      </w:pPr>
      <w:r>
        <w:rPr>
          <w:rFonts w:ascii="Times New Roman" w:hAnsi="Times New Roman" w:cs="Times New Roman"/>
          <w:b/>
          <w:sz w:val="32"/>
          <w:szCs w:val="32"/>
        </w:rPr>
        <w:t>P</w:t>
      </w:r>
      <w:r w:rsidR="00E72A37" w:rsidRPr="00C23489">
        <w:rPr>
          <w:rFonts w:ascii="Times New Roman" w:hAnsi="Times New Roman" w:cs="Times New Roman"/>
          <w:b/>
          <w:sz w:val="32"/>
          <w:szCs w:val="32"/>
        </w:rPr>
        <w:t xml:space="preserve">rogetto per recuperare il Monte alla Città e riportarlo a vincere </w:t>
      </w:r>
      <w:r>
        <w:rPr>
          <w:rFonts w:ascii="Times New Roman" w:hAnsi="Times New Roman" w:cs="Times New Roman"/>
          <w:b/>
          <w:sz w:val="32"/>
          <w:szCs w:val="32"/>
        </w:rPr>
        <w:t>il suo</w:t>
      </w:r>
      <w:r w:rsidR="00E72A37" w:rsidRPr="00C23489">
        <w:rPr>
          <w:rFonts w:ascii="Times New Roman" w:hAnsi="Times New Roman" w:cs="Times New Roman"/>
          <w:b/>
          <w:sz w:val="32"/>
          <w:szCs w:val="32"/>
        </w:rPr>
        <w:t xml:space="preserve"> Palio</w:t>
      </w:r>
    </w:p>
    <w:p w:rsidR="00E72A37" w:rsidRPr="00E72A37" w:rsidRDefault="00E726C5" w:rsidP="00E72A37">
      <w:pPr>
        <w:tabs>
          <w:tab w:val="left" w:pos="9214"/>
          <w:tab w:val="left" w:pos="9356"/>
        </w:tabs>
        <w:rPr>
          <w:rFonts w:ascii="Times New Roman" w:hAnsi="Times New Roman" w:cs="Times New Roman"/>
          <w:sz w:val="28"/>
          <w:szCs w:val="28"/>
        </w:rPr>
      </w:pPr>
      <w:r>
        <w:rPr>
          <w:rFonts w:ascii="Times New Roman" w:hAnsi="Times New Roman" w:cs="Times New Roman"/>
          <w:sz w:val="28"/>
          <w:szCs w:val="28"/>
        </w:rPr>
        <w:t xml:space="preserve">        </w:t>
      </w:r>
      <w:r w:rsidR="00E72A37" w:rsidRPr="00E72A37">
        <w:rPr>
          <w:rFonts w:ascii="Times New Roman" w:hAnsi="Times New Roman" w:cs="Times New Roman"/>
          <w:sz w:val="28"/>
          <w:szCs w:val="28"/>
        </w:rPr>
        <w:t xml:space="preserve">La Banca nacque come Monte di Pietà. All’epoca erano i Francescani a fondare ovunque i Monti di Pietà onde sottrarre le fasce più bisognose della popolazione all’aggressività violenta e feroce dell’usura, ma a Siena il Comune disse no: questa tutela spettava al comparto laico. Così nacque nel 1472 il Monte </w:t>
      </w:r>
      <w:r w:rsidR="008255C4">
        <w:rPr>
          <w:rStyle w:val="Rimandonotaapidipagina"/>
          <w:rFonts w:ascii="Times New Roman" w:hAnsi="Times New Roman" w:cs="Times New Roman"/>
          <w:sz w:val="28"/>
          <w:szCs w:val="28"/>
        </w:rPr>
        <w:footnoteReference w:id="9"/>
      </w:r>
      <w:r w:rsidR="00E72A37" w:rsidRPr="00E72A37">
        <w:rPr>
          <w:rFonts w:ascii="Times New Roman" w:hAnsi="Times New Roman" w:cs="Times New Roman"/>
          <w:sz w:val="28"/>
          <w:szCs w:val="28"/>
        </w:rPr>
        <w:t>.</w:t>
      </w:r>
    </w:p>
    <w:p w:rsidR="00E72A37" w:rsidRPr="00E72A37" w:rsidRDefault="00E726C5" w:rsidP="00E72A37">
      <w:pPr>
        <w:tabs>
          <w:tab w:val="left" w:pos="5945"/>
        </w:tabs>
        <w:rPr>
          <w:rFonts w:ascii="Times New Roman" w:hAnsi="Times New Roman" w:cs="Times New Roman"/>
          <w:sz w:val="28"/>
          <w:szCs w:val="28"/>
        </w:rPr>
      </w:pPr>
      <w:r>
        <w:rPr>
          <w:rFonts w:ascii="Times New Roman" w:hAnsi="Times New Roman" w:cs="Times New Roman"/>
          <w:sz w:val="28"/>
          <w:szCs w:val="28"/>
        </w:rPr>
        <w:t xml:space="preserve">       </w:t>
      </w:r>
      <w:r w:rsidR="004D6D6B">
        <w:rPr>
          <w:rFonts w:ascii="Times New Roman" w:hAnsi="Times New Roman" w:cs="Times New Roman"/>
          <w:sz w:val="28"/>
          <w:szCs w:val="28"/>
        </w:rPr>
        <w:t xml:space="preserve"> </w:t>
      </w:r>
      <w:r w:rsidR="00E72A37" w:rsidRPr="00E72A37">
        <w:rPr>
          <w:rFonts w:ascii="Times New Roman" w:hAnsi="Times New Roman" w:cs="Times New Roman"/>
          <w:sz w:val="28"/>
          <w:szCs w:val="28"/>
        </w:rPr>
        <w:t xml:space="preserve">Che fare ora?  </w:t>
      </w:r>
      <w:r w:rsidR="00E72A37" w:rsidRPr="00E72A37">
        <w:rPr>
          <w:rFonts w:ascii="Times New Roman" w:hAnsi="Times New Roman" w:cs="Times New Roman"/>
          <w:sz w:val="28"/>
          <w:szCs w:val="28"/>
        </w:rPr>
        <w:tab/>
      </w:r>
    </w:p>
    <w:p w:rsidR="00E72A37" w:rsidRPr="00E72A37" w:rsidRDefault="00E726C5" w:rsidP="00E72A37">
      <w:pPr>
        <w:tabs>
          <w:tab w:val="left" w:pos="9214"/>
          <w:tab w:val="left" w:pos="9356"/>
        </w:tabs>
        <w:rPr>
          <w:rFonts w:ascii="Times New Roman" w:hAnsi="Times New Roman" w:cs="Times New Roman"/>
          <w:sz w:val="28"/>
          <w:szCs w:val="28"/>
        </w:rPr>
      </w:pPr>
      <w:r>
        <w:rPr>
          <w:rFonts w:ascii="Times New Roman" w:hAnsi="Times New Roman" w:cs="Times New Roman"/>
          <w:sz w:val="28"/>
          <w:szCs w:val="28"/>
        </w:rPr>
        <w:t xml:space="preserve">        </w:t>
      </w:r>
      <w:r w:rsidR="00E72A37" w:rsidRPr="00E72A37">
        <w:rPr>
          <w:rFonts w:ascii="Times New Roman" w:hAnsi="Times New Roman" w:cs="Times New Roman"/>
          <w:sz w:val="28"/>
          <w:szCs w:val="28"/>
        </w:rPr>
        <w:t xml:space="preserve">Quasi a ricalcare lo stesso percorso del primo Seicento, quando la Banca era in profonda crisi dopo </w:t>
      </w:r>
      <w:r w:rsidR="00F111B1">
        <w:rPr>
          <w:rFonts w:ascii="Times New Roman" w:hAnsi="Times New Roman" w:cs="Times New Roman"/>
          <w:sz w:val="28"/>
          <w:szCs w:val="28"/>
        </w:rPr>
        <w:t xml:space="preserve">la terribile vicenda </w:t>
      </w:r>
      <w:r w:rsidR="00E72A37" w:rsidRPr="00E72A37">
        <w:rPr>
          <w:rFonts w:ascii="Times New Roman" w:hAnsi="Times New Roman" w:cs="Times New Roman"/>
          <w:sz w:val="28"/>
          <w:szCs w:val="28"/>
        </w:rPr>
        <w:t xml:space="preserve">della Guerra di Siena, potremmo cercare di mettere in piedi un’iniziativa che proponga a tutta la Città il recupero della banca, nel convincimento che, una volta recuperata, i Senesi l’avrebbero col tempo riportata alla passata grandezza. Non </w:t>
      </w:r>
      <w:r w:rsidR="00E23E92">
        <w:rPr>
          <w:rFonts w:ascii="Times New Roman" w:hAnsi="Times New Roman" w:cs="Times New Roman"/>
          <w:sz w:val="28"/>
          <w:szCs w:val="28"/>
        </w:rPr>
        <w:t>abbiamo</w:t>
      </w:r>
      <w:r w:rsidR="00E72A37" w:rsidRPr="00E72A37">
        <w:rPr>
          <w:rFonts w:ascii="Times New Roman" w:hAnsi="Times New Roman" w:cs="Times New Roman"/>
          <w:sz w:val="28"/>
          <w:szCs w:val="28"/>
        </w:rPr>
        <w:t xml:space="preserve"> dubbi a questo proposito: l’attività migliore sul piano economico che i Senesi sono stati capaci di fare è proprio quella bancaria, a cominciare dal Duecento, quando dominarono i mercati finanziari d’Europa anche più e meglio dei</w:t>
      </w:r>
      <w:r w:rsidR="00990A2E">
        <w:rPr>
          <w:rFonts w:ascii="Times New Roman" w:hAnsi="Times New Roman" w:cs="Times New Roman"/>
          <w:sz w:val="28"/>
          <w:szCs w:val="28"/>
        </w:rPr>
        <w:t xml:space="preserve"> potenti</w:t>
      </w:r>
      <w:r w:rsidR="00E72A37" w:rsidRPr="00E72A37">
        <w:rPr>
          <w:rFonts w:ascii="Times New Roman" w:hAnsi="Times New Roman" w:cs="Times New Roman"/>
          <w:sz w:val="28"/>
          <w:szCs w:val="28"/>
        </w:rPr>
        <w:t xml:space="preserve"> Fiorentini (da ciò le due vie più importanti della Città, sedi delle banche: Banchi di Sopra e Banchi di Sotto).  </w:t>
      </w:r>
    </w:p>
    <w:p w:rsidR="00E72A37" w:rsidRPr="00E72A37" w:rsidRDefault="00E726C5" w:rsidP="00E72A37">
      <w:pPr>
        <w:tabs>
          <w:tab w:val="left" w:pos="9214"/>
          <w:tab w:val="left" w:pos="9356"/>
        </w:tabs>
        <w:rPr>
          <w:rFonts w:ascii="Times New Roman" w:hAnsi="Times New Roman" w:cs="Times New Roman"/>
          <w:sz w:val="28"/>
          <w:szCs w:val="28"/>
        </w:rPr>
      </w:pPr>
      <w:r>
        <w:rPr>
          <w:rFonts w:ascii="Times New Roman" w:hAnsi="Times New Roman" w:cs="Times New Roman"/>
          <w:sz w:val="28"/>
          <w:szCs w:val="28"/>
        </w:rPr>
        <w:t xml:space="preserve">        </w:t>
      </w:r>
      <w:r w:rsidR="00E72A37" w:rsidRPr="00E72A37">
        <w:rPr>
          <w:rFonts w:ascii="Times New Roman" w:hAnsi="Times New Roman" w:cs="Times New Roman"/>
          <w:sz w:val="28"/>
          <w:szCs w:val="28"/>
        </w:rPr>
        <w:t xml:space="preserve">Intanto potremmo cominciare con la drastica ristrutturazione dello statuto e della missione della Fondazione MPS, oppure con la sua liquidazione e trasferimento dei fondi residui in una nuova Fondazione non bancaria, ma in grado di contribuire all’operazione di recupero della Banca. </w:t>
      </w:r>
    </w:p>
    <w:p w:rsidR="00E72A37" w:rsidRDefault="00E726C5" w:rsidP="00E72A37">
      <w:pPr>
        <w:tabs>
          <w:tab w:val="left" w:pos="9214"/>
          <w:tab w:val="left" w:pos="9356"/>
        </w:tabs>
        <w:rPr>
          <w:rFonts w:ascii="Times New Roman" w:hAnsi="Times New Roman" w:cs="Times New Roman"/>
          <w:sz w:val="28"/>
          <w:szCs w:val="28"/>
        </w:rPr>
      </w:pPr>
      <w:r>
        <w:rPr>
          <w:rFonts w:ascii="Times New Roman" w:hAnsi="Times New Roman" w:cs="Times New Roman"/>
          <w:sz w:val="28"/>
          <w:szCs w:val="28"/>
        </w:rPr>
        <w:t xml:space="preserve">        </w:t>
      </w:r>
      <w:r w:rsidR="00E72A37" w:rsidRPr="00E72A37">
        <w:rPr>
          <w:rFonts w:ascii="Times New Roman" w:hAnsi="Times New Roman" w:cs="Times New Roman"/>
          <w:sz w:val="28"/>
          <w:szCs w:val="28"/>
        </w:rPr>
        <w:t>Nel frattempo andrebbe studiato</w:t>
      </w:r>
      <w:r w:rsidR="0042174D">
        <w:rPr>
          <w:rFonts w:ascii="Times New Roman" w:hAnsi="Times New Roman" w:cs="Times New Roman"/>
          <w:sz w:val="28"/>
          <w:szCs w:val="28"/>
        </w:rPr>
        <w:t>,</w:t>
      </w:r>
      <w:r w:rsidR="00E72A37" w:rsidRPr="00E72A37">
        <w:rPr>
          <w:rFonts w:ascii="Times New Roman" w:hAnsi="Times New Roman" w:cs="Times New Roman"/>
          <w:sz w:val="28"/>
          <w:szCs w:val="28"/>
        </w:rPr>
        <w:t xml:space="preserve"> insieme a qualche grosso esperto del settore economico pubblico, l’istituzione di un ente senese che riacquisti dallo Stato il Monte mediante la concessione di un</w:t>
      </w:r>
      <w:r w:rsidR="00742D7C">
        <w:rPr>
          <w:rFonts w:ascii="Times New Roman" w:hAnsi="Times New Roman" w:cs="Times New Roman"/>
          <w:sz w:val="28"/>
          <w:szCs w:val="28"/>
        </w:rPr>
        <w:t xml:space="preserve"> mutuo</w:t>
      </w:r>
      <w:r w:rsidR="00E72A37" w:rsidRPr="00E72A37">
        <w:rPr>
          <w:rFonts w:ascii="Times New Roman" w:hAnsi="Times New Roman" w:cs="Times New Roman"/>
          <w:sz w:val="28"/>
          <w:szCs w:val="28"/>
        </w:rPr>
        <w:t xml:space="preserve"> pluridecennale (99 anni?). Il Monte ha ancora un grande “nome” e secondo</w:t>
      </w:r>
      <w:r w:rsidR="0029439E">
        <w:rPr>
          <w:rFonts w:ascii="Times New Roman" w:hAnsi="Times New Roman" w:cs="Times New Roman"/>
          <w:sz w:val="28"/>
          <w:szCs w:val="28"/>
        </w:rPr>
        <w:t xml:space="preserve"> noi</w:t>
      </w:r>
      <w:r w:rsidR="00E72A37" w:rsidRPr="00E72A37">
        <w:rPr>
          <w:rFonts w:ascii="Times New Roman" w:hAnsi="Times New Roman" w:cs="Times New Roman"/>
          <w:sz w:val="28"/>
          <w:szCs w:val="28"/>
        </w:rPr>
        <w:t xml:space="preserve"> non esisterebbero dubbi che anno dopo anno, tornata la Banca in mano ai Senesi sia nel comparto produttivo che in quello apicale e ricostituita la sua missione tradizionale, gli utili prodotti sarebbero suffici</w:t>
      </w:r>
      <w:r w:rsidR="005F1FEF">
        <w:rPr>
          <w:rFonts w:ascii="Times New Roman" w:hAnsi="Times New Roman" w:cs="Times New Roman"/>
          <w:sz w:val="28"/>
          <w:szCs w:val="28"/>
        </w:rPr>
        <w:t xml:space="preserve">enti a consolidarne il capitale, </w:t>
      </w:r>
      <w:r w:rsidR="00E72A37" w:rsidRPr="00E72A37">
        <w:rPr>
          <w:rFonts w:ascii="Times New Roman" w:hAnsi="Times New Roman" w:cs="Times New Roman"/>
          <w:sz w:val="28"/>
          <w:szCs w:val="28"/>
        </w:rPr>
        <w:t>rimborsarne il mutuo</w:t>
      </w:r>
      <w:r w:rsidR="005F1FEF">
        <w:rPr>
          <w:rFonts w:ascii="Times New Roman" w:hAnsi="Times New Roman" w:cs="Times New Roman"/>
          <w:sz w:val="28"/>
          <w:szCs w:val="28"/>
        </w:rPr>
        <w:t xml:space="preserve"> e conservare e ampliare l’occupazione</w:t>
      </w:r>
      <w:r w:rsidR="00E72A37" w:rsidRPr="00E72A37">
        <w:rPr>
          <w:rFonts w:ascii="Times New Roman" w:hAnsi="Times New Roman" w:cs="Times New Roman"/>
          <w:sz w:val="28"/>
          <w:szCs w:val="28"/>
        </w:rPr>
        <w:t>.</w:t>
      </w:r>
    </w:p>
    <w:p w:rsidR="00241C22" w:rsidRPr="00E72A37" w:rsidRDefault="00E726C5" w:rsidP="00E726C5">
      <w:pPr>
        <w:tabs>
          <w:tab w:val="left" w:pos="9214"/>
          <w:tab w:val="left" w:pos="9356"/>
        </w:tabs>
        <w:rPr>
          <w:rFonts w:ascii="Times New Roman" w:hAnsi="Times New Roman" w:cs="Times New Roman"/>
          <w:sz w:val="28"/>
          <w:szCs w:val="28"/>
        </w:rPr>
      </w:pPr>
      <w:r>
        <w:rPr>
          <w:rFonts w:ascii="Times New Roman" w:hAnsi="Times New Roman" w:cs="Times New Roman"/>
          <w:sz w:val="28"/>
          <w:szCs w:val="28"/>
        </w:rPr>
        <w:t xml:space="preserve">        </w:t>
      </w:r>
      <w:r w:rsidR="00241C22">
        <w:rPr>
          <w:rFonts w:ascii="Times New Roman" w:hAnsi="Times New Roman" w:cs="Times New Roman"/>
          <w:sz w:val="28"/>
          <w:szCs w:val="28"/>
        </w:rPr>
        <w:t xml:space="preserve">Da tenere infine ben presente un’ultima cosa: tutta </w:t>
      </w:r>
      <w:r w:rsidR="0086158F">
        <w:rPr>
          <w:rFonts w:ascii="Times New Roman" w:hAnsi="Times New Roman" w:cs="Times New Roman"/>
          <w:sz w:val="28"/>
          <w:szCs w:val="28"/>
        </w:rPr>
        <w:t xml:space="preserve">questa </w:t>
      </w:r>
      <w:r w:rsidR="00241C22">
        <w:rPr>
          <w:rFonts w:ascii="Times New Roman" w:hAnsi="Times New Roman" w:cs="Times New Roman"/>
          <w:sz w:val="28"/>
          <w:szCs w:val="28"/>
        </w:rPr>
        <w:t>operazione</w:t>
      </w:r>
      <w:r w:rsidR="0086158F">
        <w:rPr>
          <w:rFonts w:ascii="Times New Roman" w:hAnsi="Times New Roman" w:cs="Times New Roman"/>
          <w:sz w:val="28"/>
          <w:szCs w:val="28"/>
        </w:rPr>
        <w:t xml:space="preserve"> di recupero</w:t>
      </w:r>
      <w:r w:rsidR="00241C22">
        <w:rPr>
          <w:rFonts w:ascii="Times New Roman" w:hAnsi="Times New Roman" w:cs="Times New Roman"/>
          <w:sz w:val="28"/>
          <w:szCs w:val="28"/>
        </w:rPr>
        <w:t>, sin dalla sua genesi, dovrà avere la caratteristica fondamentale di ogni impresa “democratica”: la volontà che sale dal basso</w:t>
      </w:r>
      <w:r w:rsidR="00640D80">
        <w:rPr>
          <w:rFonts w:ascii="Times New Roman" w:hAnsi="Times New Roman" w:cs="Times New Roman"/>
          <w:sz w:val="28"/>
          <w:szCs w:val="28"/>
        </w:rPr>
        <w:t xml:space="preserve"> con l’</w:t>
      </w:r>
      <w:r w:rsidR="00241C22">
        <w:rPr>
          <w:rFonts w:ascii="Times New Roman" w:hAnsi="Times New Roman" w:cs="Times New Roman"/>
          <w:sz w:val="28"/>
          <w:szCs w:val="28"/>
        </w:rPr>
        <w:t xml:space="preserve">esclusione quindi di ogni ipotesi di </w:t>
      </w:r>
      <w:r w:rsidR="0086158F">
        <w:rPr>
          <w:rFonts w:ascii="Times New Roman" w:hAnsi="Times New Roman" w:cs="Times New Roman"/>
          <w:sz w:val="28"/>
          <w:szCs w:val="28"/>
        </w:rPr>
        <w:t xml:space="preserve">personale </w:t>
      </w:r>
      <w:r w:rsidR="00241C22">
        <w:rPr>
          <w:rFonts w:ascii="Times New Roman" w:hAnsi="Times New Roman" w:cs="Times New Roman"/>
          <w:sz w:val="28"/>
          <w:szCs w:val="28"/>
        </w:rPr>
        <w:t>“padrinaggio”</w:t>
      </w:r>
      <w:r w:rsidR="0086158F">
        <w:rPr>
          <w:rFonts w:ascii="Times New Roman" w:hAnsi="Times New Roman" w:cs="Times New Roman"/>
          <w:sz w:val="28"/>
          <w:szCs w:val="28"/>
        </w:rPr>
        <w:t xml:space="preserve"> interessato.</w:t>
      </w:r>
      <w:r w:rsidR="00E96EA8">
        <w:rPr>
          <w:rStyle w:val="Rimandonotaapidipagina"/>
          <w:rFonts w:ascii="Times New Roman" w:hAnsi="Times New Roman" w:cs="Times New Roman"/>
          <w:sz w:val="28"/>
          <w:szCs w:val="28"/>
        </w:rPr>
        <w:footnoteReference w:id="10"/>
      </w:r>
      <w:r w:rsidR="00E96EA8">
        <w:rPr>
          <w:rFonts w:ascii="Times New Roman" w:hAnsi="Times New Roman" w:cs="Times New Roman"/>
          <w:sz w:val="28"/>
          <w:szCs w:val="28"/>
        </w:rPr>
        <w:t xml:space="preserve"> </w:t>
      </w:r>
    </w:p>
    <w:p w:rsidR="00E72A37" w:rsidRPr="001B49B3" w:rsidRDefault="00E72A37" w:rsidP="001B49B3">
      <w:pPr>
        <w:tabs>
          <w:tab w:val="left" w:pos="9214"/>
          <w:tab w:val="left" w:pos="9356"/>
        </w:tabs>
        <w:jc w:val="center"/>
        <w:rPr>
          <w:rFonts w:ascii="Times New Roman" w:hAnsi="Times New Roman" w:cs="Times New Roman"/>
          <w:b/>
          <w:sz w:val="32"/>
          <w:szCs w:val="32"/>
        </w:rPr>
      </w:pPr>
      <w:r w:rsidRPr="001B49B3">
        <w:rPr>
          <w:rFonts w:ascii="Times New Roman" w:hAnsi="Times New Roman" w:cs="Times New Roman"/>
          <w:b/>
          <w:sz w:val="32"/>
          <w:szCs w:val="32"/>
        </w:rPr>
        <w:t>Le alternative</w:t>
      </w:r>
    </w:p>
    <w:p w:rsidR="00277093" w:rsidRDefault="00E726C5" w:rsidP="00E72A37">
      <w:pPr>
        <w:tabs>
          <w:tab w:val="left" w:pos="9214"/>
          <w:tab w:val="left" w:pos="9356"/>
        </w:tabs>
        <w:rPr>
          <w:rFonts w:ascii="Times New Roman" w:hAnsi="Times New Roman" w:cs="Times New Roman"/>
          <w:sz w:val="28"/>
          <w:szCs w:val="28"/>
        </w:rPr>
      </w:pPr>
      <w:r>
        <w:rPr>
          <w:rFonts w:ascii="Times New Roman" w:hAnsi="Times New Roman" w:cs="Times New Roman"/>
          <w:sz w:val="28"/>
          <w:szCs w:val="28"/>
        </w:rPr>
        <w:t xml:space="preserve">        </w:t>
      </w:r>
      <w:r w:rsidR="00D00475">
        <w:rPr>
          <w:rFonts w:ascii="Times New Roman" w:hAnsi="Times New Roman" w:cs="Times New Roman"/>
          <w:sz w:val="28"/>
          <w:szCs w:val="28"/>
        </w:rPr>
        <w:t>Forse non</w:t>
      </w:r>
      <w:r w:rsidR="00E72A37" w:rsidRPr="00E72A37">
        <w:rPr>
          <w:rFonts w:ascii="Times New Roman" w:hAnsi="Times New Roman" w:cs="Times New Roman"/>
          <w:sz w:val="28"/>
          <w:szCs w:val="28"/>
        </w:rPr>
        <w:t xml:space="preserve"> riusciremo</w:t>
      </w:r>
      <w:r w:rsidR="00D00475">
        <w:rPr>
          <w:rFonts w:ascii="Times New Roman" w:hAnsi="Times New Roman" w:cs="Times New Roman"/>
          <w:sz w:val="28"/>
          <w:szCs w:val="28"/>
        </w:rPr>
        <w:t xml:space="preserve"> a riprenderci il Monte</w:t>
      </w:r>
      <w:r w:rsidR="00E72A37" w:rsidRPr="00E72A37">
        <w:rPr>
          <w:rFonts w:ascii="Times New Roman" w:hAnsi="Times New Roman" w:cs="Times New Roman"/>
          <w:sz w:val="28"/>
          <w:szCs w:val="28"/>
        </w:rPr>
        <w:t>, ma avremmo fatto una battaglia memorabile, fortemente gratificante. E, a battaglia persa, potremmo pensare a percorrere un’altra strada. Dovremmo ugualmente cercare di ottenere o la liquidazione, come detto sopra, della Fondazione MPS con trasferimento dei fondi residui ad un’altra fondazione di stampo comunale, oppure la drastica ristrutturazione del suo statuto in maniera che venga ricondotta in ambito strettamente locale. Con essa ci potrebbero essere buone possibilità di riuscire a convincere le banche locali della provincia a fondersi in un'unica struttura che riprenda la vecchia missione</w:t>
      </w:r>
      <w:bookmarkStart w:id="0" w:name="_GoBack"/>
      <w:bookmarkEnd w:id="0"/>
      <w:r w:rsidR="00E72A37" w:rsidRPr="00E72A37">
        <w:rPr>
          <w:rFonts w:ascii="Times New Roman" w:hAnsi="Times New Roman" w:cs="Times New Roman"/>
          <w:sz w:val="28"/>
          <w:szCs w:val="28"/>
        </w:rPr>
        <w:t xml:space="preserve"> del Monte. </w:t>
      </w:r>
      <w:r w:rsidR="00277093">
        <w:rPr>
          <w:rFonts w:ascii="Times New Roman" w:hAnsi="Times New Roman" w:cs="Times New Roman"/>
          <w:sz w:val="28"/>
          <w:szCs w:val="28"/>
        </w:rPr>
        <w:t xml:space="preserve">In difetto potremmo basarci sulla Fondazione per costruire </w:t>
      </w:r>
      <w:r w:rsidR="00277093" w:rsidRPr="00277093">
        <w:rPr>
          <w:rFonts w:ascii="Times New Roman" w:hAnsi="Times New Roman" w:cs="Times New Roman"/>
          <w:i/>
          <w:sz w:val="28"/>
          <w:szCs w:val="28"/>
        </w:rPr>
        <w:t>ex novo</w:t>
      </w:r>
      <w:r w:rsidR="00277093">
        <w:rPr>
          <w:rFonts w:ascii="Times New Roman" w:hAnsi="Times New Roman" w:cs="Times New Roman"/>
          <w:sz w:val="28"/>
          <w:szCs w:val="28"/>
        </w:rPr>
        <w:t xml:space="preserve">, sul modello del “vecchio” Monte, una nuova banca pubblica senese. </w:t>
      </w:r>
    </w:p>
    <w:p w:rsidR="00E72A37" w:rsidRPr="00E72A37" w:rsidRDefault="00E726C5" w:rsidP="00E72A37">
      <w:pPr>
        <w:tabs>
          <w:tab w:val="left" w:pos="9214"/>
          <w:tab w:val="left" w:pos="9356"/>
        </w:tabs>
        <w:rPr>
          <w:rFonts w:ascii="Times New Roman" w:hAnsi="Times New Roman" w:cs="Times New Roman"/>
          <w:sz w:val="28"/>
          <w:szCs w:val="28"/>
        </w:rPr>
      </w:pPr>
      <w:r>
        <w:rPr>
          <w:rFonts w:ascii="Times New Roman" w:hAnsi="Times New Roman" w:cs="Times New Roman"/>
          <w:sz w:val="28"/>
          <w:szCs w:val="28"/>
        </w:rPr>
        <w:t xml:space="preserve">        </w:t>
      </w:r>
      <w:r w:rsidR="00E72A37" w:rsidRPr="00E72A37">
        <w:rPr>
          <w:rFonts w:ascii="Times New Roman" w:hAnsi="Times New Roman" w:cs="Times New Roman"/>
          <w:sz w:val="28"/>
          <w:szCs w:val="28"/>
        </w:rPr>
        <w:t xml:space="preserve">In fin dei conti abbiamo dimostrato la quasi millenaria capacità senese di fare banca più e meglio di tanti altri. </w:t>
      </w:r>
    </w:p>
    <w:p w:rsidR="00E72A37" w:rsidRPr="00E72A37" w:rsidRDefault="00E726C5" w:rsidP="00E72A37">
      <w:pPr>
        <w:tabs>
          <w:tab w:val="left" w:pos="9214"/>
          <w:tab w:val="left" w:pos="9356"/>
        </w:tabs>
        <w:rPr>
          <w:rFonts w:ascii="Times New Roman" w:hAnsi="Times New Roman" w:cs="Times New Roman"/>
          <w:sz w:val="28"/>
          <w:szCs w:val="28"/>
        </w:rPr>
      </w:pPr>
      <w:r>
        <w:rPr>
          <w:rFonts w:ascii="Times New Roman" w:hAnsi="Times New Roman" w:cs="Times New Roman"/>
          <w:sz w:val="28"/>
          <w:szCs w:val="28"/>
        </w:rPr>
        <w:t xml:space="preserve">        </w:t>
      </w:r>
      <w:r w:rsidR="00E72A37" w:rsidRPr="00E72A37">
        <w:rPr>
          <w:rFonts w:ascii="Times New Roman" w:hAnsi="Times New Roman" w:cs="Times New Roman"/>
          <w:sz w:val="28"/>
          <w:szCs w:val="28"/>
        </w:rPr>
        <w:t xml:space="preserve">Queste </w:t>
      </w:r>
      <w:r w:rsidR="0029439E">
        <w:rPr>
          <w:rFonts w:ascii="Times New Roman" w:hAnsi="Times New Roman" w:cs="Times New Roman"/>
          <w:sz w:val="28"/>
          <w:szCs w:val="28"/>
        </w:rPr>
        <w:t xml:space="preserve">nostre </w:t>
      </w:r>
      <w:r w:rsidR="00E72A37" w:rsidRPr="00E72A37">
        <w:rPr>
          <w:rFonts w:ascii="Times New Roman" w:hAnsi="Times New Roman" w:cs="Times New Roman"/>
          <w:sz w:val="28"/>
          <w:szCs w:val="28"/>
        </w:rPr>
        <w:t>riflessioni – un po’ romantiche, lo ammett</w:t>
      </w:r>
      <w:r w:rsidR="0029439E">
        <w:rPr>
          <w:rFonts w:ascii="Times New Roman" w:hAnsi="Times New Roman" w:cs="Times New Roman"/>
          <w:sz w:val="28"/>
          <w:szCs w:val="28"/>
        </w:rPr>
        <w:t>iam</w:t>
      </w:r>
      <w:r w:rsidR="00E72A37" w:rsidRPr="00E72A37">
        <w:rPr>
          <w:rFonts w:ascii="Times New Roman" w:hAnsi="Times New Roman" w:cs="Times New Roman"/>
          <w:sz w:val="28"/>
          <w:szCs w:val="28"/>
        </w:rPr>
        <w:t>o, ma non è romantica tutta la storia del Monte e della sua Città? – pretenderebbero da voi una risposta, anche critica, e magari anche assolutamente negativa, senza alternative possibili. Per cui si lascer</w:t>
      </w:r>
      <w:r w:rsidR="00E23E92">
        <w:rPr>
          <w:rFonts w:ascii="Times New Roman" w:hAnsi="Times New Roman" w:cs="Times New Roman"/>
          <w:sz w:val="28"/>
          <w:szCs w:val="28"/>
        </w:rPr>
        <w:t>ebbero</w:t>
      </w:r>
      <w:r w:rsidR="00E72A37" w:rsidRPr="00E72A37">
        <w:rPr>
          <w:rFonts w:ascii="Times New Roman" w:hAnsi="Times New Roman" w:cs="Times New Roman"/>
          <w:sz w:val="28"/>
          <w:szCs w:val="28"/>
        </w:rPr>
        <w:t xml:space="preserve"> stare le cose come stanno. Ma </w:t>
      </w:r>
      <w:r w:rsidR="00E23E92">
        <w:rPr>
          <w:rFonts w:ascii="Times New Roman" w:hAnsi="Times New Roman" w:cs="Times New Roman"/>
          <w:sz w:val="28"/>
          <w:szCs w:val="28"/>
        </w:rPr>
        <w:t>no</w:t>
      </w:r>
      <w:r w:rsidR="00E72A37" w:rsidRPr="00E72A37">
        <w:rPr>
          <w:rFonts w:ascii="Times New Roman" w:hAnsi="Times New Roman" w:cs="Times New Roman"/>
          <w:sz w:val="28"/>
          <w:szCs w:val="28"/>
        </w:rPr>
        <w:t>i</w:t>
      </w:r>
      <w:r w:rsidR="00E23E92">
        <w:rPr>
          <w:rFonts w:ascii="Times New Roman" w:hAnsi="Times New Roman" w:cs="Times New Roman"/>
          <w:sz w:val="28"/>
          <w:szCs w:val="28"/>
        </w:rPr>
        <w:t xml:space="preserve">, da Senesi nativi o adottivi, </w:t>
      </w:r>
      <w:r w:rsidR="00E72A37" w:rsidRPr="00E72A37">
        <w:rPr>
          <w:rFonts w:ascii="Times New Roman" w:hAnsi="Times New Roman" w:cs="Times New Roman"/>
          <w:sz w:val="28"/>
          <w:szCs w:val="28"/>
        </w:rPr>
        <w:t>non poss</w:t>
      </w:r>
      <w:r w:rsidR="00E23E92">
        <w:rPr>
          <w:rFonts w:ascii="Times New Roman" w:hAnsi="Times New Roman" w:cs="Times New Roman"/>
          <w:sz w:val="28"/>
          <w:szCs w:val="28"/>
        </w:rPr>
        <w:t xml:space="preserve">iamo </w:t>
      </w:r>
      <w:r w:rsidR="00E72A37" w:rsidRPr="00E72A37">
        <w:rPr>
          <w:rFonts w:ascii="Times New Roman" w:hAnsi="Times New Roman" w:cs="Times New Roman"/>
          <w:sz w:val="28"/>
          <w:szCs w:val="28"/>
        </w:rPr>
        <w:t>restare inattiv</w:t>
      </w:r>
      <w:r w:rsidR="00E23E92">
        <w:rPr>
          <w:rFonts w:ascii="Times New Roman" w:hAnsi="Times New Roman" w:cs="Times New Roman"/>
          <w:sz w:val="28"/>
          <w:szCs w:val="28"/>
        </w:rPr>
        <w:t>i</w:t>
      </w:r>
      <w:r w:rsidR="00E72A37" w:rsidRPr="00E72A37">
        <w:rPr>
          <w:rFonts w:ascii="Times New Roman" w:hAnsi="Times New Roman" w:cs="Times New Roman"/>
          <w:sz w:val="28"/>
          <w:szCs w:val="28"/>
        </w:rPr>
        <w:t xml:space="preserve"> di fronte all</w:t>
      </w:r>
      <w:r w:rsidR="00700D63">
        <w:rPr>
          <w:rFonts w:ascii="Times New Roman" w:hAnsi="Times New Roman" w:cs="Times New Roman"/>
          <w:sz w:val="28"/>
          <w:szCs w:val="28"/>
        </w:rPr>
        <w:t>’</w:t>
      </w:r>
      <w:r w:rsidR="00E72A37" w:rsidRPr="00E72A37">
        <w:rPr>
          <w:rFonts w:ascii="Times New Roman" w:hAnsi="Times New Roman" w:cs="Times New Roman"/>
          <w:sz w:val="28"/>
          <w:szCs w:val="28"/>
        </w:rPr>
        <w:t xml:space="preserve">ipotesi che il Monte </w:t>
      </w:r>
      <w:r w:rsidR="00700D63">
        <w:rPr>
          <w:rFonts w:ascii="Times New Roman" w:hAnsi="Times New Roman" w:cs="Times New Roman"/>
          <w:sz w:val="28"/>
          <w:szCs w:val="28"/>
        </w:rPr>
        <w:t xml:space="preserve">sia assorbito da un altro organismo o </w:t>
      </w:r>
      <w:r w:rsidR="00E72A37" w:rsidRPr="00E72A37">
        <w:rPr>
          <w:rFonts w:ascii="Times New Roman" w:hAnsi="Times New Roman" w:cs="Times New Roman"/>
          <w:sz w:val="28"/>
          <w:szCs w:val="28"/>
        </w:rPr>
        <w:t>vada in fallimento e quindi scompa</w:t>
      </w:r>
      <w:r w:rsidR="00700D63">
        <w:rPr>
          <w:rFonts w:ascii="Times New Roman" w:hAnsi="Times New Roman" w:cs="Times New Roman"/>
          <w:sz w:val="28"/>
          <w:szCs w:val="28"/>
        </w:rPr>
        <w:t>ia</w:t>
      </w:r>
      <w:r w:rsidR="00E72A37" w:rsidRPr="00E72A37">
        <w:rPr>
          <w:rFonts w:ascii="Times New Roman" w:hAnsi="Times New Roman" w:cs="Times New Roman"/>
          <w:sz w:val="28"/>
          <w:szCs w:val="28"/>
        </w:rPr>
        <w:t xml:space="preserve"> in una liquidazione, senza alcuna reazione da parte della nostra comunità. Lo sent</w:t>
      </w:r>
      <w:r w:rsidR="00E23E92">
        <w:rPr>
          <w:rFonts w:ascii="Times New Roman" w:hAnsi="Times New Roman" w:cs="Times New Roman"/>
          <w:sz w:val="28"/>
          <w:szCs w:val="28"/>
        </w:rPr>
        <w:t>iamo</w:t>
      </w:r>
      <w:r w:rsidR="00E72A37" w:rsidRPr="00E72A37">
        <w:rPr>
          <w:rFonts w:ascii="Times New Roman" w:hAnsi="Times New Roman" w:cs="Times New Roman"/>
          <w:sz w:val="28"/>
          <w:szCs w:val="28"/>
        </w:rPr>
        <w:t xml:space="preserve"> emotivamente come dovere personale ma anche come dovere civico. </w:t>
      </w:r>
      <w:r w:rsidR="00081764">
        <w:rPr>
          <w:rFonts w:ascii="Times New Roman" w:hAnsi="Times New Roman" w:cs="Times New Roman"/>
          <w:sz w:val="28"/>
          <w:szCs w:val="28"/>
        </w:rPr>
        <w:t xml:space="preserve"> </w:t>
      </w:r>
    </w:p>
    <w:p w:rsidR="00E72A37" w:rsidRPr="00E72A37" w:rsidRDefault="00E726C5" w:rsidP="00E72A37">
      <w:pPr>
        <w:rPr>
          <w:rFonts w:ascii="Times New Roman" w:hAnsi="Times New Roman" w:cs="Times New Roman"/>
          <w:sz w:val="28"/>
          <w:szCs w:val="28"/>
        </w:rPr>
      </w:pPr>
      <w:r>
        <w:rPr>
          <w:rFonts w:ascii="Times New Roman" w:hAnsi="Times New Roman" w:cs="Times New Roman"/>
          <w:sz w:val="28"/>
          <w:szCs w:val="28"/>
        </w:rPr>
        <w:t xml:space="preserve">        </w:t>
      </w:r>
      <w:r w:rsidR="00E72A37" w:rsidRPr="00E72A37">
        <w:rPr>
          <w:rFonts w:ascii="Times New Roman" w:hAnsi="Times New Roman" w:cs="Times New Roman"/>
          <w:sz w:val="28"/>
          <w:szCs w:val="28"/>
        </w:rPr>
        <w:t>Per cui, in mancanza di alternative alle proposte di cui sopra, propon</w:t>
      </w:r>
      <w:r w:rsidR="00E23E92">
        <w:rPr>
          <w:rFonts w:ascii="Times New Roman" w:hAnsi="Times New Roman" w:cs="Times New Roman"/>
          <w:sz w:val="28"/>
          <w:szCs w:val="28"/>
        </w:rPr>
        <w:t>iamo</w:t>
      </w:r>
      <w:r w:rsidR="00E72A37" w:rsidRPr="00E72A37">
        <w:rPr>
          <w:rFonts w:ascii="Times New Roman" w:hAnsi="Times New Roman" w:cs="Times New Roman"/>
          <w:sz w:val="28"/>
          <w:szCs w:val="28"/>
        </w:rPr>
        <w:t xml:space="preserve"> un’azione che necessita di una premes</w:t>
      </w:r>
      <w:r w:rsidR="00E23E92">
        <w:rPr>
          <w:rFonts w:ascii="Times New Roman" w:hAnsi="Times New Roman" w:cs="Times New Roman"/>
          <w:sz w:val="28"/>
          <w:szCs w:val="28"/>
        </w:rPr>
        <w:t>sa. Nell’ultima pagina della</w:t>
      </w:r>
      <w:r w:rsidR="00E72A37" w:rsidRPr="00E72A37">
        <w:rPr>
          <w:rFonts w:ascii="Times New Roman" w:hAnsi="Times New Roman" w:cs="Times New Roman"/>
          <w:sz w:val="28"/>
          <w:szCs w:val="28"/>
        </w:rPr>
        <w:t xml:space="preserve"> relazione</w:t>
      </w:r>
      <w:r w:rsidR="00E23E92">
        <w:rPr>
          <w:rFonts w:ascii="Times New Roman" w:hAnsi="Times New Roman" w:cs="Times New Roman"/>
          <w:sz w:val="28"/>
          <w:szCs w:val="28"/>
        </w:rPr>
        <w:t xml:space="preserve"> che fece nel</w:t>
      </w:r>
      <w:r w:rsidR="00E72A37" w:rsidRPr="00E72A37">
        <w:rPr>
          <w:rFonts w:ascii="Times New Roman" w:hAnsi="Times New Roman" w:cs="Times New Roman"/>
          <w:sz w:val="28"/>
          <w:szCs w:val="28"/>
        </w:rPr>
        <w:t xml:space="preserve"> 27.1.2016 alla</w:t>
      </w:r>
      <w:r w:rsidR="00E72A37" w:rsidRPr="00E72A37">
        <w:rPr>
          <w:rFonts w:ascii="Times New Roman" w:hAnsi="Times New Roman" w:cs="Times New Roman"/>
          <w:b/>
          <w:sz w:val="28"/>
          <w:szCs w:val="28"/>
        </w:rPr>
        <w:t xml:space="preserve"> </w:t>
      </w:r>
      <w:r w:rsidR="00E72A37" w:rsidRPr="00E72A37">
        <w:rPr>
          <w:rFonts w:ascii="Times New Roman" w:hAnsi="Times New Roman" w:cs="Times New Roman"/>
          <w:sz w:val="28"/>
          <w:szCs w:val="28"/>
        </w:rPr>
        <w:t xml:space="preserve">Commissione di inchiesta regionale su Monte dei Paschi (v. allegato), </w:t>
      </w:r>
      <w:r w:rsidR="00E23E92">
        <w:rPr>
          <w:rFonts w:ascii="Times New Roman" w:hAnsi="Times New Roman" w:cs="Times New Roman"/>
          <w:sz w:val="28"/>
          <w:szCs w:val="28"/>
        </w:rPr>
        <w:t xml:space="preserve">il nostro Mauro Aurigi ha </w:t>
      </w:r>
      <w:r w:rsidR="00E72A37" w:rsidRPr="00E72A37">
        <w:rPr>
          <w:rFonts w:ascii="Times New Roman" w:hAnsi="Times New Roman" w:cs="Times New Roman"/>
          <w:sz w:val="28"/>
          <w:szCs w:val="28"/>
        </w:rPr>
        <w:t>cerc</w:t>
      </w:r>
      <w:r w:rsidR="00E23E92">
        <w:rPr>
          <w:rFonts w:ascii="Times New Roman" w:hAnsi="Times New Roman" w:cs="Times New Roman"/>
          <w:sz w:val="28"/>
          <w:szCs w:val="28"/>
        </w:rPr>
        <w:t>at</w:t>
      </w:r>
      <w:r w:rsidR="00E72A37" w:rsidRPr="00E72A37">
        <w:rPr>
          <w:rFonts w:ascii="Times New Roman" w:hAnsi="Times New Roman" w:cs="Times New Roman"/>
          <w:sz w:val="28"/>
          <w:szCs w:val="28"/>
        </w:rPr>
        <w:t xml:space="preserve">o di calcolare in numeri il baratro in cui è precipitata </w:t>
      </w:r>
      <w:r w:rsidR="0029439E">
        <w:rPr>
          <w:rFonts w:ascii="Times New Roman" w:hAnsi="Times New Roman" w:cs="Times New Roman"/>
          <w:sz w:val="28"/>
          <w:szCs w:val="28"/>
        </w:rPr>
        <w:t>l</w:t>
      </w:r>
      <w:r w:rsidR="00E72A37" w:rsidRPr="00E72A37">
        <w:rPr>
          <w:rFonts w:ascii="Times New Roman" w:hAnsi="Times New Roman" w:cs="Times New Roman"/>
          <w:sz w:val="28"/>
          <w:szCs w:val="28"/>
        </w:rPr>
        <w:t>a Banca a seguito della sua privatizzazione del 1995. Manca dal calcolo l’importo dell’aumento di capitale, avvenuto dopo quella data, che ha portato lo Stato a possedere il 70% delle azioni del Monte, per cui, miliardo più miliardo meno, il totale degli aumenti di capitale sale a 20 miliardi. Pure tenendo presente che il valore di borsa del Monte alla data odierna (</w:t>
      </w:r>
      <w:r w:rsidR="00983ADA">
        <w:rPr>
          <w:rFonts w:ascii="Times New Roman" w:hAnsi="Times New Roman" w:cs="Times New Roman"/>
          <w:sz w:val="28"/>
          <w:szCs w:val="28"/>
        </w:rPr>
        <w:t>poco più di 1 miliardo</w:t>
      </w:r>
      <w:r w:rsidR="00E72A37" w:rsidRPr="00E72A37">
        <w:rPr>
          <w:rFonts w:ascii="Times New Roman" w:hAnsi="Times New Roman" w:cs="Times New Roman"/>
          <w:sz w:val="28"/>
          <w:szCs w:val="28"/>
        </w:rPr>
        <w:t xml:space="preserve">), secondo i </w:t>
      </w:r>
      <w:r w:rsidR="00E23E92">
        <w:rPr>
          <w:rFonts w:ascii="Times New Roman" w:hAnsi="Times New Roman" w:cs="Times New Roman"/>
          <w:sz w:val="28"/>
          <w:szCs w:val="28"/>
        </w:rPr>
        <w:t>nostri</w:t>
      </w:r>
      <w:r w:rsidR="00E72A37" w:rsidRPr="00E72A37">
        <w:rPr>
          <w:rFonts w:ascii="Times New Roman" w:hAnsi="Times New Roman" w:cs="Times New Roman"/>
          <w:sz w:val="28"/>
          <w:szCs w:val="28"/>
        </w:rPr>
        <w:t xml:space="preserve"> calcoli quel baratro si aggira sulla spaventosa cifra di 100 miliardi</w:t>
      </w:r>
      <w:r w:rsidR="00D341F5">
        <w:rPr>
          <w:rFonts w:ascii="Times New Roman" w:hAnsi="Times New Roman" w:cs="Times New Roman"/>
          <w:sz w:val="28"/>
          <w:szCs w:val="28"/>
        </w:rPr>
        <w:t xml:space="preserve"> </w:t>
      </w:r>
      <w:r w:rsidR="00D341F5">
        <w:rPr>
          <w:rStyle w:val="Rimandonotaapidipagina"/>
          <w:rFonts w:ascii="Times New Roman" w:hAnsi="Times New Roman" w:cs="Times New Roman"/>
          <w:sz w:val="28"/>
          <w:szCs w:val="28"/>
        </w:rPr>
        <w:footnoteReference w:id="11"/>
      </w:r>
      <w:r w:rsidR="00E72A37" w:rsidRPr="00E72A37">
        <w:rPr>
          <w:rFonts w:ascii="Times New Roman" w:hAnsi="Times New Roman" w:cs="Times New Roman"/>
          <w:sz w:val="28"/>
          <w:szCs w:val="28"/>
        </w:rPr>
        <w:t xml:space="preserve">, roba che farebbe tremare la solida e virile Germania, figurarsi la debole e effemminata Italietta. Nessuno parla dell’entità di quel “buco”, ma se </w:t>
      </w:r>
      <w:r w:rsidR="00E23E92">
        <w:rPr>
          <w:rFonts w:ascii="Times New Roman" w:hAnsi="Times New Roman" w:cs="Times New Roman"/>
          <w:sz w:val="28"/>
          <w:szCs w:val="28"/>
        </w:rPr>
        <w:t>quei</w:t>
      </w:r>
      <w:r w:rsidR="00E72A37" w:rsidRPr="00E72A37">
        <w:rPr>
          <w:rFonts w:ascii="Times New Roman" w:hAnsi="Times New Roman" w:cs="Times New Roman"/>
          <w:sz w:val="28"/>
          <w:szCs w:val="28"/>
        </w:rPr>
        <w:t xml:space="preserve"> calcoli fossero esatti (chied</w:t>
      </w:r>
      <w:r w:rsidR="00BD0A63">
        <w:rPr>
          <w:rFonts w:ascii="Times New Roman" w:hAnsi="Times New Roman" w:cs="Times New Roman"/>
          <w:sz w:val="28"/>
          <w:szCs w:val="28"/>
        </w:rPr>
        <w:t>iam</w:t>
      </w:r>
      <w:r w:rsidR="00E72A37" w:rsidRPr="00E72A37">
        <w:rPr>
          <w:rFonts w:ascii="Times New Roman" w:hAnsi="Times New Roman" w:cs="Times New Roman"/>
          <w:sz w:val="28"/>
          <w:szCs w:val="28"/>
        </w:rPr>
        <w:t xml:space="preserve">o a chi ha più esperienza </w:t>
      </w:r>
      <w:r w:rsidR="00BD0A63">
        <w:rPr>
          <w:rFonts w:ascii="Times New Roman" w:hAnsi="Times New Roman" w:cs="Times New Roman"/>
          <w:sz w:val="28"/>
          <w:szCs w:val="28"/>
        </w:rPr>
        <w:t xml:space="preserve">in </w:t>
      </w:r>
      <w:r w:rsidR="00E72A37" w:rsidRPr="00E72A37">
        <w:rPr>
          <w:rFonts w:ascii="Times New Roman" w:hAnsi="Times New Roman" w:cs="Times New Roman"/>
          <w:sz w:val="28"/>
          <w:szCs w:val="28"/>
        </w:rPr>
        <w:t>materia di controllarli), potrebbe prospettarsi alla fine dei conti uno sconquasso finanziario tale</w:t>
      </w:r>
      <w:r w:rsidR="00700D63">
        <w:rPr>
          <w:rFonts w:ascii="Times New Roman" w:hAnsi="Times New Roman" w:cs="Times New Roman"/>
          <w:sz w:val="28"/>
          <w:szCs w:val="28"/>
        </w:rPr>
        <w:t xml:space="preserve"> da provocare</w:t>
      </w:r>
      <w:r w:rsidR="00E72A37" w:rsidRPr="00E72A37">
        <w:rPr>
          <w:rFonts w:ascii="Times New Roman" w:hAnsi="Times New Roman" w:cs="Times New Roman"/>
          <w:sz w:val="28"/>
          <w:szCs w:val="28"/>
        </w:rPr>
        <w:t xml:space="preserve"> un effetto domino anche fuori dai nostri confini. Ma, peggio, l’intervento della </w:t>
      </w:r>
      <w:r w:rsidR="00700D63">
        <w:rPr>
          <w:rFonts w:ascii="Times New Roman" w:hAnsi="Times New Roman" w:cs="Times New Roman"/>
          <w:sz w:val="28"/>
          <w:szCs w:val="28"/>
        </w:rPr>
        <w:t>te</w:t>
      </w:r>
      <w:r w:rsidR="00E72A37" w:rsidRPr="00E72A37">
        <w:rPr>
          <w:rFonts w:ascii="Times New Roman" w:hAnsi="Times New Roman" w:cs="Times New Roman"/>
          <w:sz w:val="28"/>
          <w:szCs w:val="28"/>
        </w:rPr>
        <w:t xml:space="preserve">rribile Troyca in Italia, come in Grecia, potrebbe non essere più solo una minaccia. </w:t>
      </w:r>
    </w:p>
    <w:p w:rsidR="00E72A37" w:rsidRPr="00E72A37" w:rsidRDefault="00E726C5" w:rsidP="00E72A37">
      <w:pPr>
        <w:rPr>
          <w:rFonts w:ascii="Times New Roman" w:hAnsi="Times New Roman" w:cs="Times New Roman"/>
          <w:sz w:val="28"/>
          <w:szCs w:val="28"/>
        </w:rPr>
      </w:pPr>
      <w:r>
        <w:rPr>
          <w:rFonts w:ascii="Times New Roman" w:hAnsi="Times New Roman" w:cs="Times New Roman"/>
          <w:sz w:val="28"/>
          <w:szCs w:val="28"/>
        </w:rPr>
        <w:t xml:space="preserve">        </w:t>
      </w:r>
      <w:r w:rsidR="00E72A37" w:rsidRPr="00E72A37">
        <w:rPr>
          <w:rFonts w:ascii="Times New Roman" w:hAnsi="Times New Roman" w:cs="Times New Roman"/>
          <w:sz w:val="28"/>
          <w:szCs w:val="28"/>
        </w:rPr>
        <w:t>Cred</w:t>
      </w:r>
      <w:r w:rsidR="00BD0A63">
        <w:rPr>
          <w:rFonts w:ascii="Times New Roman" w:hAnsi="Times New Roman" w:cs="Times New Roman"/>
          <w:sz w:val="28"/>
          <w:szCs w:val="28"/>
        </w:rPr>
        <w:t>iam</w:t>
      </w:r>
      <w:r w:rsidR="00E72A37" w:rsidRPr="00E72A37">
        <w:rPr>
          <w:rFonts w:ascii="Times New Roman" w:hAnsi="Times New Roman" w:cs="Times New Roman"/>
          <w:sz w:val="28"/>
          <w:szCs w:val="28"/>
        </w:rPr>
        <w:t xml:space="preserve">o che allora sarebbe opportuna da parte nostra una campagna di informazione molto dura e diretta specificando che in circa 10 anni la magistratura, sia quella giudicante che quella inquirente, non sembra essere venuta a capo né del perché né del percome e meno che mai del perchì. Ci sono ancora processi pendenti, ma ci sono anche molte archiviazioni. Come è possibile che sia così difficile trovare gli artefici di un danno finanziario e economico di ben 100 miliardi in un ambito, come quello bancario, dove tutto è amministrazione e archiviazione di dati numerici e anagrafici? </w:t>
      </w:r>
    </w:p>
    <w:p w:rsidR="00E72A37" w:rsidRDefault="00E726C5" w:rsidP="00E72A37">
      <w:pPr>
        <w:rPr>
          <w:rFonts w:ascii="Times New Roman" w:hAnsi="Times New Roman" w:cs="Times New Roman"/>
          <w:sz w:val="28"/>
          <w:szCs w:val="28"/>
        </w:rPr>
      </w:pPr>
      <w:r>
        <w:rPr>
          <w:rFonts w:ascii="Times New Roman" w:hAnsi="Times New Roman" w:cs="Times New Roman"/>
          <w:sz w:val="28"/>
          <w:szCs w:val="28"/>
        </w:rPr>
        <w:t xml:space="preserve">        </w:t>
      </w:r>
      <w:r w:rsidR="00BD0A63">
        <w:rPr>
          <w:rFonts w:ascii="Times New Roman" w:hAnsi="Times New Roman" w:cs="Times New Roman"/>
          <w:sz w:val="28"/>
          <w:szCs w:val="28"/>
        </w:rPr>
        <w:t xml:space="preserve">Ci </w:t>
      </w:r>
      <w:r w:rsidR="00E72A37" w:rsidRPr="00E72A37">
        <w:rPr>
          <w:rFonts w:ascii="Times New Roman" w:hAnsi="Times New Roman" w:cs="Times New Roman"/>
          <w:sz w:val="28"/>
          <w:szCs w:val="28"/>
        </w:rPr>
        <w:t>rend</w:t>
      </w:r>
      <w:r w:rsidR="00BD0A63">
        <w:rPr>
          <w:rFonts w:ascii="Times New Roman" w:hAnsi="Times New Roman" w:cs="Times New Roman"/>
          <w:sz w:val="28"/>
          <w:szCs w:val="28"/>
        </w:rPr>
        <w:t>iam</w:t>
      </w:r>
      <w:r w:rsidR="00E72A37" w:rsidRPr="00E72A37">
        <w:rPr>
          <w:rFonts w:ascii="Times New Roman" w:hAnsi="Times New Roman" w:cs="Times New Roman"/>
          <w:sz w:val="28"/>
          <w:szCs w:val="28"/>
        </w:rPr>
        <w:t xml:space="preserve">o conto che una simile azione (della serie: </w:t>
      </w:r>
      <w:r w:rsidR="00BD0A63">
        <w:rPr>
          <w:rFonts w:ascii="Times New Roman" w:hAnsi="Times New Roman" w:cs="Times New Roman"/>
          <w:i/>
          <w:sz w:val="28"/>
          <w:szCs w:val="28"/>
        </w:rPr>
        <w:t>c</w:t>
      </w:r>
      <w:r w:rsidR="00E72A37" w:rsidRPr="00277093">
        <w:rPr>
          <w:rFonts w:ascii="Times New Roman" w:hAnsi="Times New Roman" w:cs="Times New Roman"/>
          <w:i/>
          <w:sz w:val="28"/>
          <w:szCs w:val="28"/>
        </w:rPr>
        <w:t>e ne hanno date tante, ma quante glien’</w:t>
      </w:r>
      <w:r w:rsidR="00BD0A63">
        <w:rPr>
          <w:rFonts w:ascii="Times New Roman" w:hAnsi="Times New Roman" w:cs="Times New Roman"/>
          <w:i/>
          <w:sz w:val="28"/>
          <w:szCs w:val="28"/>
        </w:rPr>
        <w:t>abbiamo</w:t>
      </w:r>
      <w:r w:rsidR="00E72A37" w:rsidRPr="00277093">
        <w:rPr>
          <w:rFonts w:ascii="Times New Roman" w:hAnsi="Times New Roman" w:cs="Times New Roman"/>
          <w:i/>
          <w:sz w:val="28"/>
          <w:szCs w:val="28"/>
        </w:rPr>
        <w:t xml:space="preserve"> dette!</w:t>
      </w:r>
      <w:r w:rsidR="00E72A37" w:rsidRPr="00E72A37">
        <w:rPr>
          <w:rFonts w:ascii="Times New Roman" w:hAnsi="Times New Roman" w:cs="Times New Roman"/>
          <w:sz w:val="28"/>
          <w:szCs w:val="28"/>
        </w:rPr>
        <w:t>) non comporterebbe alcuna soddisfazione</w:t>
      </w:r>
      <w:r w:rsidR="009F2482">
        <w:rPr>
          <w:rFonts w:ascii="Times New Roman" w:hAnsi="Times New Roman" w:cs="Times New Roman"/>
          <w:sz w:val="28"/>
          <w:szCs w:val="28"/>
        </w:rPr>
        <w:t xml:space="preserve"> materiale</w:t>
      </w:r>
      <w:r w:rsidR="00E72A37" w:rsidRPr="00E72A37">
        <w:rPr>
          <w:rFonts w:ascii="Times New Roman" w:hAnsi="Times New Roman" w:cs="Times New Roman"/>
          <w:sz w:val="28"/>
          <w:szCs w:val="28"/>
        </w:rPr>
        <w:t xml:space="preserve">, ma comunque lascerebbe memoria del fatto che qualcuno a Siena era ancora sveglio. </w:t>
      </w:r>
      <w:r w:rsidR="00BD0A63">
        <w:rPr>
          <w:rFonts w:ascii="Times New Roman" w:hAnsi="Times New Roman" w:cs="Times New Roman"/>
          <w:sz w:val="28"/>
          <w:szCs w:val="28"/>
        </w:rPr>
        <w:t xml:space="preserve">Noi </w:t>
      </w:r>
      <w:r w:rsidR="00E72A37" w:rsidRPr="00E72A37">
        <w:rPr>
          <w:rFonts w:ascii="Times New Roman" w:hAnsi="Times New Roman" w:cs="Times New Roman"/>
          <w:sz w:val="28"/>
          <w:szCs w:val="28"/>
        </w:rPr>
        <w:t>in particolare facci</w:t>
      </w:r>
      <w:r w:rsidR="00BD0A63">
        <w:rPr>
          <w:rFonts w:ascii="Times New Roman" w:hAnsi="Times New Roman" w:cs="Times New Roman"/>
          <w:sz w:val="28"/>
          <w:szCs w:val="28"/>
        </w:rPr>
        <w:t>am</w:t>
      </w:r>
      <w:r w:rsidR="00E72A37" w:rsidRPr="00E72A37">
        <w:rPr>
          <w:rFonts w:ascii="Times New Roman" w:hAnsi="Times New Roman" w:cs="Times New Roman"/>
          <w:sz w:val="28"/>
          <w:szCs w:val="28"/>
        </w:rPr>
        <w:t xml:space="preserve">o </w:t>
      </w:r>
      <w:r w:rsidR="00BD0A63">
        <w:rPr>
          <w:rFonts w:ascii="Times New Roman" w:hAnsi="Times New Roman" w:cs="Times New Roman"/>
          <w:sz w:val="28"/>
          <w:szCs w:val="28"/>
        </w:rPr>
        <w:t>nostra</w:t>
      </w:r>
      <w:r w:rsidR="00E72A37" w:rsidRPr="00E72A37">
        <w:rPr>
          <w:rFonts w:ascii="Times New Roman" w:hAnsi="Times New Roman" w:cs="Times New Roman"/>
          <w:sz w:val="28"/>
          <w:szCs w:val="28"/>
        </w:rPr>
        <w:t xml:space="preserve"> questa invocazione di uno che la pensa come </w:t>
      </w:r>
      <w:r w:rsidR="00BD0A63">
        <w:rPr>
          <w:rFonts w:ascii="Times New Roman" w:hAnsi="Times New Roman" w:cs="Times New Roman"/>
          <w:sz w:val="28"/>
          <w:szCs w:val="28"/>
        </w:rPr>
        <w:t>noi</w:t>
      </w:r>
      <w:r w:rsidR="00E72A37" w:rsidRPr="00E72A37">
        <w:rPr>
          <w:rFonts w:ascii="Times New Roman" w:hAnsi="Times New Roman" w:cs="Times New Roman"/>
          <w:sz w:val="28"/>
          <w:szCs w:val="28"/>
        </w:rPr>
        <w:t>: “</w:t>
      </w:r>
      <w:r w:rsidR="00BD0A63">
        <w:rPr>
          <w:rFonts w:ascii="Times New Roman" w:hAnsi="Times New Roman" w:cs="Times New Roman"/>
          <w:b/>
          <w:sz w:val="28"/>
          <w:szCs w:val="28"/>
        </w:rPr>
        <w:t>Vogliamo</w:t>
      </w:r>
      <w:r w:rsidR="00E72A37" w:rsidRPr="00277093">
        <w:rPr>
          <w:rFonts w:ascii="Times New Roman" w:hAnsi="Times New Roman" w:cs="Times New Roman"/>
          <w:b/>
          <w:sz w:val="28"/>
          <w:szCs w:val="28"/>
        </w:rPr>
        <w:t xml:space="preserve"> morire da viv</w:t>
      </w:r>
      <w:r w:rsidR="00BD0A63">
        <w:rPr>
          <w:rFonts w:ascii="Times New Roman" w:hAnsi="Times New Roman" w:cs="Times New Roman"/>
          <w:b/>
          <w:sz w:val="28"/>
          <w:szCs w:val="28"/>
        </w:rPr>
        <w:t>i</w:t>
      </w:r>
      <w:r w:rsidR="00E72A37" w:rsidRPr="00277093">
        <w:rPr>
          <w:rFonts w:ascii="Times New Roman" w:hAnsi="Times New Roman" w:cs="Times New Roman"/>
          <w:b/>
          <w:sz w:val="28"/>
          <w:szCs w:val="28"/>
        </w:rPr>
        <w:t>, non vivere da mort</w:t>
      </w:r>
      <w:r w:rsidR="00BD0A63">
        <w:rPr>
          <w:rFonts w:ascii="Times New Roman" w:hAnsi="Times New Roman" w:cs="Times New Roman"/>
          <w:b/>
          <w:sz w:val="28"/>
          <w:szCs w:val="28"/>
        </w:rPr>
        <w:t>i</w:t>
      </w:r>
      <w:r>
        <w:rPr>
          <w:rFonts w:ascii="Times New Roman" w:hAnsi="Times New Roman" w:cs="Times New Roman"/>
          <w:b/>
          <w:sz w:val="28"/>
          <w:szCs w:val="28"/>
        </w:rPr>
        <w:t>!</w:t>
      </w:r>
      <w:r w:rsidR="00E72A37" w:rsidRPr="00E72A37">
        <w:rPr>
          <w:rFonts w:ascii="Times New Roman" w:hAnsi="Times New Roman" w:cs="Times New Roman"/>
          <w:sz w:val="28"/>
          <w:szCs w:val="28"/>
        </w:rPr>
        <w:t>”.</w:t>
      </w:r>
    </w:p>
    <w:p w:rsidR="00081764" w:rsidRDefault="00081764" w:rsidP="00081764">
      <w:pPr>
        <w:rPr>
          <w:rFonts w:ascii="Times New Roman" w:hAnsi="Times New Roman" w:cs="Times New Roman"/>
          <w:sz w:val="28"/>
          <w:szCs w:val="28"/>
        </w:rPr>
      </w:pPr>
    </w:p>
    <w:p w:rsidR="00533482" w:rsidRDefault="00533482" w:rsidP="00533482">
      <w:pPr>
        <w:jc w:val="center"/>
        <w:rPr>
          <w:rFonts w:ascii="Times New Roman" w:hAnsi="Times New Roman" w:cs="Times New Roman"/>
          <w:sz w:val="28"/>
          <w:szCs w:val="28"/>
        </w:rPr>
      </w:pPr>
      <w:r>
        <w:rPr>
          <w:rFonts w:ascii="Times New Roman" w:hAnsi="Times New Roman" w:cs="Times New Roman"/>
          <w:sz w:val="28"/>
          <w:szCs w:val="28"/>
        </w:rPr>
        <w:t>---oooOooo---</w:t>
      </w:r>
    </w:p>
    <w:p w:rsidR="00081764" w:rsidRPr="00081764" w:rsidRDefault="00081764" w:rsidP="00533482">
      <w:pPr>
        <w:jc w:val="center"/>
        <w:rPr>
          <w:rFonts w:ascii="Times New Roman" w:hAnsi="Times New Roman" w:cs="Times New Roman"/>
          <w:sz w:val="18"/>
          <w:szCs w:val="18"/>
        </w:rPr>
      </w:pPr>
    </w:p>
    <w:p w:rsidR="0033392D" w:rsidRDefault="00E726C5" w:rsidP="00E72A37">
      <w:pPr>
        <w:rPr>
          <w:rFonts w:ascii="Times New Roman" w:hAnsi="Times New Roman" w:cs="Times New Roman"/>
          <w:sz w:val="28"/>
          <w:szCs w:val="28"/>
        </w:rPr>
      </w:pPr>
      <w:r>
        <w:rPr>
          <w:rFonts w:ascii="Times New Roman" w:hAnsi="Times New Roman" w:cs="Times New Roman"/>
          <w:sz w:val="28"/>
          <w:szCs w:val="28"/>
        </w:rPr>
        <w:t xml:space="preserve">        </w:t>
      </w:r>
      <w:r w:rsidR="0033392D">
        <w:rPr>
          <w:rFonts w:ascii="Times New Roman" w:hAnsi="Times New Roman" w:cs="Times New Roman"/>
          <w:sz w:val="28"/>
          <w:szCs w:val="28"/>
        </w:rPr>
        <w:t>Chiud</w:t>
      </w:r>
      <w:r w:rsidR="00BD0A63">
        <w:rPr>
          <w:rFonts w:ascii="Times New Roman" w:hAnsi="Times New Roman" w:cs="Times New Roman"/>
          <w:sz w:val="28"/>
          <w:szCs w:val="28"/>
        </w:rPr>
        <w:t>iam</w:t>
      </w:r>
      <w:r w:rsidR="0033392D">
        <w:rPr>
          <w:rFonts w:ascii="Times New Roman" w:hAnsi="Times New Roman" w:cs="Times New Roman"/>
          <w:sz w:val="28"/>
          <w:szCs w:val="28"/>
        </w:rPr>
        <w:t>o</w:t>
      </w:r>
      <w:r w:rsidR="00DF6904">
        <w:rPr>
          <w:rFonts w:ascii="Times New Roman" w:hAnsi="Times New Roman" w:cs="Times New Roman"/>
          <w:sz w:val="28"/>
          <w:szCs w:val="28"/>
        </w:rPr>
        <w:t xml:space="preserve"> con la preghiera di trasmettere questo appello ai vostri contatti e </w:t>
      </w:r>
      <w:r w:rsidR="0033392D">
        <w:rPr>
          <w:rFonts w:ascii="Times New Roman" w:hAnsi="Times New Roman" w:cs="Times New Roman"/>
          <w:sz w:val="28"/>
          <w:szCs w:val="28"/>
        </w:rPr>
        <w:t xml:space="preserve">ipotizzando che </w:t>
      </w:r>
      <w:r w:rsidR="00E85670">
        <w:rPr>
          <w:rFonts w:ascii="Times New Roman" w:hAnsi="Times New Roman" w:cs="Times New Roman"/>
          <w:sz w:val="28"/>
          <w:szCs w:val="28"/>
        </w:rPr>
        <w:t xml:space="preserve">presto, contando che il progressivo declino della pandemia continui, </w:t>
      </w:r>
      <w:r w:rsidR="00DF6904">
        <w:rPr>
          <w:rFonts w:ascii="Times New Roman" w:hAnsi="Times New Roman" w:cs="Times New Roman"/>
          <w:sz w:val="28"/>
          <w:szCs w:val="28"/>
        </w:rPr>
        <w:t>si possa t</w:t>
      </w:r>
      <w:r w:rsidR="0033392D">
        <w:rPr>
          <w:rFonts w:ascii="Times New Roman" w:hAnsi="Times New Roman" w:cs="Times New Roman"/>
          <w:sz w:val="28"/>
          <w:szCs w:val="28"/>
        </w:rPr>
        <w:t>enere una conferenza su questo tema.</w:t>
      </w:r>
      <w:r w:rsidR="00B95A22">
        <w:rPr>
          <w:rFonts w:ascii="Times New Roman" w:hAnsi="Times New Roman" w:cs="Times New Roman"/>
          <w:sz w:val="28"/>
          <w:szCs w:val="28"/>
        </w:rPr>
        <w:t xml:space="preserve"> </w:t>
      </w:r>
      <w:r w:rsidR="00B95A22" w:rsidRPr="00B95A22">
        <w:rPr>
          <w:rFonts w:ascii="Times New Roman" w:hAnsi="Times New Roman" w:cs="Times New Roman"/>
          <w:b/>
          <w:sz w:val="28"/>
          <w:szCs w:val="28"/>
          <w:u w:val="single"/>
        </w:rPr>
        <w:t>Per questo ripet</w:t>
      </w:r>
      <w:r w:rsidR="00B87662">
        <w:rPr>
          <w:rFonts w:ascii="Times New Roman" w:hAnsi="Times New Roman" w:cs="Times New Roman"/>
          <w:b/>
          <w:sz w:val="28"/>
          <w:szCs w:val="28"/>
          <w:u w:val="single"/>
        </w:rPr>
        <w:t>iam</w:t>
      </w:r>
      <w:r w:rsidR="00B95A22" w:rsidRPr="00B95A22">
        <w:rPr>
          <w:rFonts w:ascii="Times New Roman" w:hAnsi="Times New Roman" w:cs="Times New Roman"/>
          <w:b/>
          <w:sz w:val="28"/>
          <w:szCs w:val="28"/>
          <w:u w:val="single"/>
        </w:rPr>
        <w:t>o l’appello a un cenno di riscontro.</w:t>
      </w:r>
      <w:r w:rsidR="00DA6AC9">
        <w:rPr>
          <w:rFonts w:ascii="Times New Roman" w:hAnsi="Times New Roman" w:cs="Times New Roman"/>
          <w:sz w:val="28"/>
          <w:szCs w:val="28"/>
        </w:rPr>
        <w:t xml:space="preserve"> </w:t>
      </w:r>
    </w:p>
    <w:p w:rsidR="00FC7F56" w:rsidRDefault="00FC7F56" w:rsidP="0033392D">
      <w:pPr>
        <w:ind w:left="5664" w:firstLine="708"/>
        <w:rPr>
          <w:rFonts w:ascii="Times New Roman" w:hAnsi="Times New Roman" w:cs="Times New Roman"/>
          <w:b/>
          <w:sz w:val="28"/>
          <w:szCs w:val="28"/>
        </w:rPr>
      </w:pPr>
    </w:p>
    <w:p w:rsidR="00B92AC8" w:rsidRPr="00B92AC8" w:rsidRDefault="00B87662" w:rsidP="00B87662">
      <w:pPr>
        <w:tabs>
          <w:tab w:val="left" w:pos="7371"/>
        </w:tabs>
        <w:rPr>
          <w:rFonts w:ascii="Times New Roman" w:hAnsi="Times New Roman" w:cs="Times New Roman"/>
          <w:b/>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pPr>
      <w:r w:rsidRPr="00B87662">
        <w:rPr>
          <w:rFonts w:ascii="Times New Roman" w:hAnsi="Times New Roman" w:cs="Times New Roman"/>
          <w:b/>
          <w:color w:val="70AD47"/>
          <w:spacing w:val="10"/>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COMITATO PER LA DIFESA DEL MONTE</w:t>
      </w:r>
    </w:p>
    <w:p w:rsidR="00B92AC8" w:rsidRPr="00B92AC8" w:rsidRDefault="00B92AC8">
      <w:pPr>
        <w:tabs>
          <w:tab w:val="left" w:pos="7371"/>
        </w:tabs>
        <w:rPr>
          <w:rFonts w:ascii="Times New Roman" w:hAnsi="Times New Roman" w:cs="Times New Roman"/>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pPr>
      <w:r>
        <w:rPr>
          <w:rFonts w:ascii="Times New Roman" w:hAnsi="Times New Roman" w:cs="Times New Roman"/>
          <w:sz w:val="24"/>
          <w:szCs w:val="24"/>
        </w:rPr>
        <w:t xml:space="preserve">                                                                                           </w:t>
      </w:r>
      <w:hyperlink r:id="rId9" w:history="1">
        <w:r w:rsidRPr="00B92AC8">
          <w:rPr>
            <w:rStyle w:val="Collegamentoipertestuale"/>
            <w:rFonts w:ascii="Times New Roman" w:hAnsi="Times New Roman" w:cs="Times New Roman"/>
            <w:sz w:val="24"/>
            <w:szCs w:val="24"/>
          </w:rPr>
          <w:t>difesadelmonte@gmail.com</w:t>
        </w:r>
      </w:hyperlink>
      <w:r w:rsidRPr="00B92AC8">
        <w:rPr>
          <w:rFonts w:ascii="Times New Roman" w:hAnsi="Times New Roman" w:cs="Times New Roman"/>
          <w:sz w:val="24"/>
          <w:szCs w:val="24"/>
        </w:rPr>
        <w:t xml:space="preserve"> </w:t>
      </w:r>
    </w:p>
    <w:sectPr w:rsidR="00B92AC8" w:rsidRPr="00B92AC8" w:rsidSect="006272EB">
      <w:footerReference w:type="default" r:id="rId10"/>
      <w:pgSz w:w="11906" w:h="16838"/>
      <w:pgMar w:top="1417" w:right="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E0" w:rsidRDefault="00E022E0" w:rsidP="008255C4">
      <w:pPr>
        <w:spacing w:after="0"/>
      </w:pPr>
      <w:r>
        <w:separator/>
      </w:r>
    </w:p>
  </w:endnote>
  <w:endnote w:type="continuationSeparator" w:id="0">
    <w:p w:rsidR="00E022E0" w:rsidRDefault="00E022E0" w:rsidP="00825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075315"/>
      <w:docPartObj>
        <w:docPartGallery w:val="Page Numbers (Bottom of Page)"/>
        <w:docPartUnique/>
      </w:docPartObj>
    </w:sdtPr>
    <w:sdtEndPr/>
    <w:sdtContent>
      <w:p w:rsidR="00F111B1" w:rsidRDefault="00F111B1">
        <w:pPr>
          <w:pStyle w:val="Pidipagina"/>
          <w:jc w:val="right"/>
        </w:pPr>
        <w:r>
          <w:fldChar w:fldCharType="begin"/>
        </w:r>
        <w:r>
          <w:instrText>PAGE   \* MERGEFORMAT</w:instrText>
        </w:r>
        <w:r>
          <w:fldChar w:fldCharType="separate"/>
        </w:r>
        <w:r w:rsidR="00E022E0">
          <w:rPr>
            <w:noProof/>
          </w:rPr>
          <w:t>1</w:t>
        </w:r>
        <w:r>
          <w:fldChar w:fldCharType="end"/>
        </w:r>
      </w:p>
    </w:sdtContent>
  </w:sdt>
  <w:p w:rsidR="00F111B1" w:rsidRDefault="00F111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E0" w:rsidRDefault="00E022E0" w:rsidP="008255C4">
      <w:pPr>
        <w:spacing w:after="0"/>
      </w:pPr>
      <w:r>
        <w:separator/>
      </w:r>
    </w:p>
  </w:footnote>
  <w:footnote w:type="continuationSeparator" w:id="0">
    <w:p w:rsidR="00E022E0" w:rsidRDefault="00E022E0" w:rsidP="008255C4">
      <w:pPr>
        <w:spacing w:after="0"/>
      </w:pPr>
      <w:r>
        <w:continuationSeparator/>
      </w:r>
    </w:p>
  </w:footnote>
  <w:footnote w:id="1">
    <w:p w:rsidR="00F111B1" w:rsidRPr="009E2922" w:rsidRDefault="00F111B1" w:rsidP="00364328">
      <w:pPr>
        <w:pStyle w:val="Default"/>
        <w:rPr>
          <w:rFonts w:ascii="Times New Roman" w:hAnsi="Times New Roman" w:cs="Times New Roman"/>
          <w:sz w:val="20"/>
          <w:szCs w:val="20"/>
        </w:rPr>
      </w:pPr>
      <w:r w:rsidRPr="009E2922">
        <w:rPr>
          <w:rStyle w:val="Rimandonotaapidipagina"/>
          <w:rFonts w:ascii="Times New Roman" w:hAnsi="Times New Roman" w:cs="Times New Roman"/>
          <w:sz w:val="20"/>
          <w:szCs w:val="20"/>
        </w:rPr>
        <w:footnoteRef/>
      </w:r>
      <w:r w:rsidRPr="009E2922">
        <w:rPr>
          <w:rFonts w:ascii="Times New Roman" w:hAnsi="Times New Roman" w:cs="Times New Roman"/>
          <w:sz w:val="20"/>
          <w:szCs w:val="20"/>
        </w:rPr>
        <w:t xml:space="preserve"> </w:t>
      </w:r>
      <w:r w:rsidRPr="009E2922">
        <w:rPr>
          <w:rFonts w:ascii="Times New Roman" w:hAnsi="Times New Roman" w:cs="Times New Roman"/>
          <w:iCs/>
          <w:sz w:val="20"/>
          <w:szCs w:val="20"/>
        </w:rPr>
        <w:t>Leonardo Benevolo, uno dei massimi storici dell’urbanesimo, ne</w:t>
      </w:r>
      <w:r w:rsidRPr="009E2922">
        <w:rPr>
          <w:rFonts w:ascii="Times New Roman" w:hAnsi="Times New Roman" w:cs="Times New Roman"/>
          <w:i/>
          <w:iCs/>
          <w:sz w:val="20"/>
          <w:szCs w:val="20"/>
        </w:rPr>
        <w:t xml:space="preserve"> “La città nella storia d’Europa</w:t>
      </w:r>
      <w:r w:rsidRPr="009E2922">
        <w:rPr>
          <w:rFonts w:ascii="Times New Roman" w:hAnsi="Times New Roman" w:cs="Times New Roman"/>
          <w:iCs/>
          <w:sz w:val="20"/>
          <w:szCs w:val="20"/>
        </w:rPr>
        <w:t>”</w:t>
      </w:r>
      <w:r w:rsidRPr="009E2922">
        <w:rPr>
          <w:rFonts w:ascii="Times New Roman" w:hAnsi="Times New Roman" w:cs="Times New Roman"/>
          <w:i/>
          <w:iCs/>
          <w:sz w:val="20"/>
          <w:szCs w:val="20"/>
        </w:rPr>
        <w:t xml:space="preserve"> </w:t>
      </w:r>
      <w:r w:rsidRPr="009E2922">
        <w:rPr>
          <w:rFonts w:ascii="Times New Roman" w:hAnsi="Times New Roman" w:cs="Times New Roman"/>
          <w:iCs/>
          <w:sz w:val="20"/>
          <w:szCs w:val="20"/>
        </w:rPr>
        <w:t>(</w:t>
      </w:r>
      <w:r w:rsidRPr="009E2922">
        <w:rPr>
          <w:rFonts w:ascii="Times New Roman" w:hAnsi="Times New Roman" w:cs="Times New Roman"/>
          <w:sz w:val="20"/>
          <w:szCs w:val="20"/>
        </w:rPr>
        <w:t>Laterza 1993) dice che la forza e la vitalità di una città dipendono soprattutto dall’essere città di mare o di pianura, per cui nessuna città “di montagna” in Europa, da quando la civiltà urbana ha ricominciato a fiorire dopo l’anno Mille, ha potuto competere con le città marinare o planizie. Con un’unica eccezione in tutta Europa: Siena che fino al XV secolo seppe tenere orgogliosamente testa a città come Firenze, Venezia, Milano o Parigi</w:t>
      </w:r>
      <w:r w:rsidRPr="009E2922">
        <w:rPr>
          <w:rFonts w:ascii="Times New Roman" w:hAnsi="Times New Roman" w:cs="Times New Roman"/>
          <w:i/>
          <w:iCs/>
          <w:sz w:val="20"/>
          <w:szCs w:val="20"/>
        </w:rPr>
        <w:t xml:space="preserve">. </w:t>
      </w:r>
      <w:r w:rsidRPr="009E2922">
        <w:rPr>
          <w:rFonts w:ascii="Times New Roman" w:hAnsi="Times New Roman" w:cs="Times New Roman"/>
          <w:iCs/>
          <w:sz w:val="20"/>
          <w:szCs w:val="20"/>
        </w:rPr>
        <w:t>E aggiunge letteralmente che “</w:t>
      </w:r>
      <w:r w:rsidRPr="009E2922">
        <w:rPr>
          <w:rFonts w:ascii="Times New Roman" w:hAnsi="Times New Roman" w:cs="Times New Roman"/>
          <w:sz w:val="20"/>
          <w:szCs w:val="20"/>
        </w:rPr>
        <w:t>Siena è il risultato della sfida paradossale di un gruppo umano ad un ambiente che ne esce addirittura reinventato”</w:t>
      </w:r>
      <w:r w:rsidRPr="009E2922">
        <w:rPr>
          <w:rFonts w:ascii="Times New Roman" w:hAnsi="Times New Roman" w:cs="Times New Roman"/>
          <w:i/>
          <w:iCs/>
          <w:sz w:val="20"/>
          <w:szCs w:val="20"/>
        </w:rPr>
        <w:t>.</w:t>
      </w:r>
      <w:r w:rsidRPr="009E2922">
        <w:rPr>
          <w:rFonts w:ascii="Times New Roman" w:hAnsi="Times New Roman" w:cs="Times New Roman"/>
          <w:iCs/>
          <w:sz w:val="20"/>
          <w:szCs w:val="20"/>
        </w:rPr>
        <w:t xml:space="preserve"> Da notare che nel libro è dedicato a Siena più spazio, anche se poco, che a Firenze.</w:t>
      </w:r>
    </w:p>
    <w:p w:rsidR="00F111B1" w:rsidRDefault="00F111B1">
      <w:pPr>
        <w:pStyle w:val="Testonotaapidipagina"/>
      </w:pPr>
    </w:p>
  </w:footnote>
  <w:footnote w:id="2">
    <w:p w:rsidR="00F111B1" w:rsidRPr="0058669B" w:rsidRDefault="00F111B1" w:rsidP="008255C4">
      <w:pPr>
        <w:tabs>
          <w:tab w:val="left" w:pos="9214"/>
          <w:tab w:val="left" w:pos="9356"/>
        </w:tabs>
        <w:spacing w:after="0"/>
        <w:ind w:left="720"/>
        <w:contextualSpacing/>
        <w:rPr>
          <w:rFonts w:ascii="Times New Roman" w:hAnsi="Times New Roman" w:cs="Times New Roman"/>
          <w:sz w:val="20"/>
          <w:szCs w:val="20"/>
        </w:rPr>
      </w:pPr>
      <w:r>
        <w:rPr>
          <w:rStyle w:val="Rimandonotaapidipagina"/>
        </w:rPr>
        <w:footnoteRef/>
      </w:r>
      <w:r>
        <w:t xml:space="preserve"> </w:t>
      </w:r>
      <w:r w:rsidRPr="0058669B">
        <w:rPr>
          <w:rFonts w:ascii="Times New Roman" w:hAnsi="Times New Roman" w:cs="Times New Roman"/>
          <w:sz w:val="20"/>
          <w:szCs w:val="20"/>
        </w:rPr>
        <w:t xml:space="preserve">C’è chi sostiene che per notorietà planetaria il Palio sia secondo solo al Carnevale di Rio de Janeiro che però è cresciuto in una città di quasi 7 milioni di abitanti e che è la capitale morale di uno dei paesi più grandi del mondo. C’è da rimarcare che le due manifestazioni hanno anche analoga organizzazione. Anche quel Carnevale si basa sulla suddivisione territoriale della città, le </w:t>
      </w:r>
      <w:r w:rsidRPr="0058669B">
        <w:rPr>
          <w:rFonts w:ascii="Times New Roman" w:hAnsi="Times New Roman" w:cs="Times New Roman"/>
          <w:i/>
          <w:sz w:val="20"/>
          <w:szCs w:val="20"/>
        </w:rPr>
        <w:t xml:space="preserve">favelas, </w:t>
      </w:r>
      <w:r w:rsidRPr="0058669B">
        <w:rPr>
          <w:rFonts w:ascii="Times New Roman" w:hAnsi="Times New Roman" w:cs="Times New Roman"/>
          <w:sz w:val="20"/>
          <w:szCs w:val="20"/>
        </w:rPr>
        <w:t>autonome entità popolari che concorrono, come le Contrade di Siena, alla sfida a chi è più bravo, sfida che stimola emotivamente il senso identitario e di appartenenza. Proprio come il Palio.</w:t>
      </w:r>
    </w:p>
    <w:p w:rsidR="00F111B1" w:rsidRDefault="004D6D6B">
      <w:pPr>
        <w:pStyle w:val="Testonotaapidipagina"/>
      </w:pPr>
      <w:r>
        <w:t xml:space="preserve"> </w:t>
      </w:r>
    </w:p>
  </w:footnote>
  <w:footnote w:id="3">
    <w:p w:rsidR="00F111B1" w:rsidRDefault="00F111B1" w:rsidP="00AD17D1">
      <w:pPr>
        <w:pStyle w:val="Testonotaapidipagina"/>
        <w:ind w:left="709"/>
      </w:pPr>
      <w:r>
        <w:rPr>
          <w:rStyle w:val="Rimandonotaapidipagina"/>
        </w:rPr>
        <w:footnoteRef/>
      </w:r>
      <w:r>
        <w:t xml:space="preserve"> </w:t>
      </w:r>
      <w:r w:rsidRPr="00E72A37">
        <w:rPr>
          <w:rFonts w:ascii="Times New Roman" w:hAnsi="Times New Roman" w:cs="Times New Roman"/>
        </w:rPr>
        <w:t>In una Città che al massimo aveva raggiuto i 60mila abitanti, ma storicamente ne aveva solo 20/30mila, quell’ “amore” è la causa prima anche di una Università quasi millenaria che aveva raggiunto i 25mila studenti, un Ospedale millenario che è il più antico del mondo e il più grande della Toscana nella città più piccola della regione, un turismo che in proporzione è tra i più corposi del Paese, e ciò solo per citare le maggiori realizzazioni e tanto per dire che i Senesi non devono ringraziare nessuno, né un principe, un papa o un capitano d’impresa, ma tutto devono solo a se stessi, anche le ferrovie, le superstrade e l’acquedotto. Ancora oggi, nonostante la crisi della Banca, per l’80/90% essi vivono economicamente e socialmente, direttamente o indirettamente, delle realtà che si sono costruiti da soli. Anche importanti organismi esogeni come quello farmaceutico</w:t>
      </w:r>
      <w:r>
        <w:rPr>
          <w:rFonts w:ascii="Times New Roman" w:hAnsi="Times New Roman" w:cs="Times New Roman"/>
        </w:rPr>
        <w:t xml:space="preserve"> (Gsk)</w:t>
      </w:r>
      <w:r w:rsidRPr="00E72A37">
        <w:rPr>
          <w:rFonts w:ascii="Times New Roman" w:hAnsi="Times New Roman" w:cs="Times New Roman"/>
        </w:rPr>
        <w:t xml:space="preserve"> e quello degli elettrodomestici</w:t>
      </w:r>
      <w:r>
        <w:rPr>
          <w:rFonts w:ascii="Times New Roman" w:hAnsi="Times New Roman" w:cs="Times New Roman"/>
        </w:rPr>
        <w:t xml:space="preserve"> (Whirlpool)</w:t>
      </w:r>
      <w:r w:rsidRPr="00E72A37">
        <w:rPr>
          <w:rFonts w:ascii="Times New Roman" w:hAnsi="Times New Roman" w:cs="Times New Roman"/>
        </w:rPr>
        <w:t xml:space="preserve"> sono stati impiantati su preesistenti attività endogene. Da segnalare infine che la presenza così importante di grandi Enti pubblici (anche il Monte era pubblico), produceva ricchezza, caso raro in un Paese dove il “pubblico” di solito la ricchezza la distrugge.    </w:t>
      </w:r>
    </w:p>
  </w:footnote>
  <w:footnote w:id="4">
    <w:p w:rsidR="00AB51BF" w:rsidRDefault="00AB51BF" w:rsidP="00085245">
      <w:pPr>
        <w:pStyle w:val="Testonotaapidipagina"/>
        <w:ind w:firstLine="708"/>
      </w:pPr>
    </w:p>
    <w:p w:rsidR="00085245" w:rsidRPr="00085245" w:rsidRDefault="00085245" w:rsidP="00085245">
      <w:pPr>
        <w:pStyle w:val="Testonotaapidipagina"/>
        <w:ind w:firstLine="708"/>
        <w:rPr>
          <w:rFonts w:ascii="Times New Roman" w:hAnsi="Times New Roman" w:cs="Times New Roman"/>
        </w:rPr>
      </w:pPr>
      <w:r>
        <w:rPr>
          <w:rStyle w:val="Rimandonotaapidipagina"/>
        </w:rPr>
        <w:footnoteRef/>
      </w:r>
      <w:r>
        <w:t xml:space="preserve">  </w:t>
      </w:r>
      <w:r>
        <w:rPr>
          <w:rFonts w:ascii="Times New Roman" w:hAnsi="Times New Roman" w:cs="Times New Roman"/>
        </w:rPr>
        <w:t>Da rilevare che, da un punto di vista politico-culturale molto avanzato e progressista</w:t>
      </w:r>
      <w:r w:rsidR="0033392D">
        <w:rPr>
          <w:rFonts w:ascii="Times New Roman" w:hAnsi="Times New Roman" w:cs="Times New Roman"/>
        </w:rPr>
        <w:t>,</w:t>
      </w:r>
      <w:r>
        <w:rPr>
          <w:rFonts w:ascii="Times New Roman" w:hAnsi="Times New Roman" w:cs="Times New Roman"/>
        </w:rPr>
        <w:t xml:space="preserve"> non è la Stato che “protegge” i cittadini, ma sono i cittadini che “proteggono” lo Stato. </w:t>
      </w:r>
      <w:r w:rsidR="0033392D">
        <w:rPr>
          <w:rFonts w:ascii="Times New Roman" w:hAnsi="Times New Roman" w:cs="Times New Roman"/>
        </w:rPr>
        <w:t xml:space="preserve">Solo in ambienti molto conservatori e reazionari, che purtroppo sono la maggioranza, si sostiene il contrario.  </w:t>
      </w:r>
    </w:p>
  </w:footnote>
  <w:footnote w:id="5">
    <w:p w:rsidR="00085245" w:rsidRDefault="00085245" w:rsidP="006C69B1">
      <w:pPr>
        <w:pStyle w:val="Testonotaapidipagina"/>
        <w:ind w:firstLine="708"/>
      </w:pPr>
    </w:p>
    <w:p w:rsidR="00F111B1" w:rsidRPr="00085245" w:rsidRDefault="00F111B1" w:rsidP="006C69B1">
      <w:pPr>
        <w:pStyle w:val="Testonotaapidipagina"/>
        <w:ind w:firstLine="708"/>
      </w:pPr>
      <w:r>
        <w:rPr>
          <w:rStyle w:val="Rimandonotaapidipagina"/>
        </w:rPr>
        <w:footnoteRef/>
      </w:r>
      <w:r>
        <w:t xml:space="preserve">  </w:t>
      </w:r>
      <w:r w:rsidRPr="00085245">
        <w:rPr>
          <w:rFonts w:ascii="Times New Roman" w:hAnsi="Times New Roman" w:cs="Times New Roman"/>
        </w:rPr>
        <w:t>A tale proposito un ammirato Blaise de Monluc (tra i massimi condottieri del ‘500, spedito a Siena in rappresentanza di Enrico II di Francia) annoterà poi, nei suoi Commentaires</w:t>
      </w:r>
      <w:r w:rsidRPr="00085245">
        <w:rPr>
          <w:rFonts w:ascii="Times New Roman" w:hAnsi="Times New Roman" w:cs="Times New Roman"/>
          <w:i/>
        </w:rPr>
        <w:t>:“Preferirei difendere Roma con le donne senesi piuttosto che con i soldati che là stanno”.</w:t>
      </w:r>
      <w:r w:rsidRPr="00085245">
        <w:t xml:space="preserve">   </w:t>
      </w:r>
    </w:p>
  </w:footnote>
  <w:footnote w:id="6">
    <w:p w:rsidR="00085245" w:rsidRDefault="00085245" w:rsidP="00132005">
      <w:pPr>
        <w:tabs>
          <w:tab w:val="left" w:pos="9214"/>
          <w:tab w:val="left" w:pos="9356"/>
        </w:tabs>
        <w:spacing w:after="0"/>
        <w:ind w:left="720"/>
        <w:contextualSpacing/>
        <w:rPr>
          <w:sz w:val="20"/>
          <w:szCs w:val="20"/>
        </w:rPr>
      </w:pPr>
    </w:p>
    <w:p w:rsidR="00F111B1" w:rsidRPr="00085245" w:rsidRDefault="00F111B1" w:rsidP="00132005">
      <w:pPr>
        <w:tabs>
          <w:tab w:val="left" w:pos="9214"/>
          <w:tab w:val="left" w:pos="9356"/>
        </w:tabs>
        <w:spacing w:after="0"/>
        <w:ind w:left="720"/>
        <w:contextualSpacing/>
        <w:rPr>
          <w:rFonts w:ascii="Times New Roman" w:hAnsi="Times New Roman" w:cs="Times New Roman"/>
          <w:sz w:val="20"/>
          <w:szCs w:val="20"/>
        </w:rPr>
      </w:pPr>
      <w:r w:rsidRPr="00085245">
        <w:rPr>
          <w:rStyle w:val="Rimandonotaapidipagina"/>
          <w:sz w:val="20"/>
          <w:szCs w:val="20"/>
        </w:rPr>
        <w:footnoteRef/>
      </w:r>
      <w:r w:rsidRPr="00085245">
        <w:rPr>
          <w:sz w:val="20"/>
          <w:szCs w:val="20"/>
        </w:rPr>
        <w:t xml:space="preserve"> </w:t>
      </w:r>
      <w:r w:rsidRPr="00085245">
        <w:rPr>
          <w:rFonts w:ascii="Times New Roman" w:hAnsi="Times New Roman" w:cs="Times New Roman"/>
          <w:sz w:val="20"/>
          <w:szCs w:val="20"/>
        </w:rPr>
        <w:t xml:space="preserve"> “</w:t>
      </w:r>
      <w:r w:rsidRPr="00085245">
        <w:rPr>
          <w:rFonts w:ascii="Times New Roman" w:hAnsi="Times New Roman" w:cs="Times New Roman"/>
          <w:i/>
          <w:sz w:val="20"/>
          <w:szCs w:val="20"/>
        </w:rPr>
        <w:t>Lo stato è mio</w:t>
      </w:r>
      <w:r w:rsidRPr="00085245">
        <w:rPr>
          <w:rFonts w:ascii="Times New Roman" w:hAnsi="Times New Roman" w:cs="Times New Roman"/>
          <w:sz w:val="20"/>
          <w:szCs w:val="20"/>
        </w:rPr>
        <w:t xml:space="preserve">” sosteneva Cosimo 1°, ben prima del francese </w:t>
      </w:r>
      <w:r w:rsidRPr="00085245">
        <w:rPr>
          <w:rFonts w:ascii="Times New Roman" w:hAnsi="Times New Roman" w:cs="Times New Roman"/>
          <w:i/>
          <w:sz w:val="20"/>
          <w:szCs w:val="20"/>
        </w:rPr>
        <w:t>Roi Soleil,</w:t>
      </w:r>
      <w:r w:rsidR="00415E31" w:rsidRPr="00085245">
        <w:rPr>
          <w:rFonts w:ascii="Times New Roman" w:hAnsi="Times New Roman" w:cs="Times New Roman"/>
          <w:sz w:val="20"/>
          <w:szCs w:val="20"/>
        </w:rPr>
        <w:t xml:space="preserve"> e forse per primo in E</w:t>
      </w:r>
      <w:r w:rsidRPr="00085245">
        <w:rPr>
          <w:rFonts w:ascii="Times New Roman" w:hAnsi="Times New Roman" w:cs="Times New Roman"/>
          <w:sz w:val="20"/>
          <w:szCs w:val="20"/>
        </w:rPr>
        <w:t>uropa.</w:t>
      </w:r>
    </w:p>
    <w:p w:rsidR="00F111B1" w:rsidRPr="00132005" w:rsidRDefault="00F111B1" w:rsidP="00132005">
      <w:pPr>
        <w:tabs>
          <w:tab w:val="left" w:pos="9214"/>
          <w:tab w:val="left" w:pos="9356"/>
        </w:tabs>
        <w:spacing w:after="0"/>
        <w:ind w:left="720"/>
        <w:contextualSpacing/>
        <w:rPr>
          <w:rFonts w:ascii="Times New Roman" w:hAnsi="Times New Roman" w:cs="Times New Roman"/>
        </w:rPr>
      </w:pPr>
    </w:p>
  </w:footnote>
  <w:footnote w:id="7">
    <w:p w:rsidR="00F111B1" w:rsidRPr="00533482" w:rsidRDefault="00F111B1" w:rsidP="006F1DBF">
      <w:pPr>
        <w:pStyle w:val="Testonotaapidipagina"/>
        <w:ind w:left="709"/>
        <w:rPr>
          <w:rFonts w:ascii="Times New Roman" w:hAnsi="Times New Roman" w:cs="Times New Roman"/>
        </w:rPr>
      </w:pPr>
      <w:r w:rsidRPr="00533482">
        <w:rPr>
          <w:rStyle w:val="Rimandonotaapidipagina"/>
        </w:rPr>
        <w:footnoteRef/>
      </w:r>
      <w:r w:rsidRPr="00533482">
        <w:t xml:space="preserve"> </w:t>
      </w:r>
      <w:r w:rsidRPr="00533482">
        <w:rPr>
          <w:rFonts w:ascii="Times New Roman" w:hAnsi="Times New Roman" w:cs="Times New Roman"/>
        </w:rPr>
        <w:t>Nomignolo con cui a Siena ci si riferisce affettuosamente al grande drappo di seta dipinta che va in premio alla Contrada che ha vinto il Palio.</w:t>
      </w:r>
    </w:p>
  </w:footnote>
  <w:footnote w:id="8">
    <w:p w:rsidR="0086158F" w:rsidRPr="00533482" w:rsidRDefault="0086158F" w:rsidP="008255C4">
      <w:pPr>
        <w:tabs>
          <w:tab w:val="left" w:pos="9214"/>
          <w:tab w:val="left" w:pos="9356"/>
        </w:tabs>
        <w:spacing w:after="0"/>
        <w:ind w:left="720"/>
        <w:contextualSpacing/>
        <w:rPr>
          <w:sz w:val="20"/>
          <w:szCs w:val="20"/>
        </w:rPr>
      </w:pPr>
    </w:p>
    <w:p w:rsidR="00F111B1" w:rsidRPr="00533482" w:rsidRDefault="00F111B1" w:rsidP="008255C4">
      <w:pPr>
        <w:tabs>
          <w:tab w:val="left" w:pos="9214"/>
          <w:tab w:val="left" w:pos="9356"/>
        </w:tabs>
        <w:spacing w:after="0"/>
        <w:ind w:left="720"/>
        <w:contextualSpacing/>
        <w:rPr>
          <w:rFonts w:ascii="Times New Roman" w:hAnsi="Times New Roman" w:cs="Times New Roman"/>
          <w:sz w:val="20"/>
          <w:szCs w:val="20"/>
        </w:rPr>
      </w:pPr>
      <w:r w:rsidRPr="00533482">
        <w:rPr>
          <w:rStyle w:val="Rimandonotaapidipagina"/>
          <w:sz w:val="20"/>
          <w:szCs w:val="20"/>
        </w:rPr>
        <w:footnoteRef/>
      </w:r>
      <w:r w:rsidRPr="00533482">
        <w:rPr>
          <w:sz w:val="20"/>
          <w:szCs w:val="20"/>
        </w:rPr>
        <w:t xml:space="preserve"> </w:t>
      </w:r>
      <w:r w:rsidRPr="00533482">
        <w:rPr>
          <w:rFonts w:ascii="Times New Roman" w:hAnsi="Times New Roman" w:cs="Times New Roman"/>
          <w:sz w:val="20"/>
          <w:szCs w:val="20"/>
        </w:rPr>
        <w:t xml:space="preserve">Questo lo spiegò bene, ancorché involontariamente, Piero Barucci, preside di Economia all’Università di Firenze, quando Andreotti nel 1983 lo spedì al Monte come Presidente. Intervistato dal “Il Sole 24 Ore” che gli chiedeva che effetto facesse passare da una grande Università ad una grande Banca, rispose: </w:t>
      </w:r>
      <w:r w:rsidRPr="00533482">
        <w:rPr>
          <w:rFonts w:ascii="Times New Roman" w:hAnsi="Times New Roman" w:cs="Times New Roman"/>
          <w:i/>
          <w:sz w:val="20"/>
          <w:szCs w:val="20"/>
        </w:rPr>
        <w:t>“Un effetto stranissimo: dieci minuti dopo che si è presa una delibera nella Deputazione amministratrice (</w:t>
      </w:r>
      <w:r w:rsidRPr="00533482">
        <w:rPr>
          <w:rFonts w:ascii="Times New Roman" w:hAnsi="Times New Roman" w:cs="Times New Roman"/>
          <w:sz w:val="20"/>
          <w:szCs w:val="20"/>
        </w:rPr>
        <w:t>C.d.A, ndr</w:t>
      </w:r>
      <w:r w:rsidRPr="00533482">
        <w:rPr>
          <w:rFonts w:ascii="Times New Roman" w:hAnsi="Times New Roman" w:cs="Times New Roman"/>
          <w:i/>
          <w:sz w:val="20"/>
          <w:szCs w:val="20"/>
        </w:rPr>
        <w:t xml:space="preserve">) se ne discute al bar del Nannini. Ti senti sul collo il fiato della gente”.  </w:t>
      </w:r>
    </w:p>
    <w:p w:rsidR="00F111B1" w:rsidRPr="00533482" w:rsidRDefault="00F111B1">
      <w:pPr>
        <w:pStyle w:val="Testonotaapidipagina"/>
      </w:pPr>
    </w:p>
  </w:footnote>
  <w:footnote w:id="9">
    <w:p w:rsidR="00F111B1" w:rsidRDefault="00F111B1" w:rsidP="008255C4">
      <w:pPr>
        <w:tabs>
          <w:tab w:val="left" w:pos="9214"/>
          <w:tab w:val="left" w:pos="9356"/>
        </w:tabs>
        <w:spacing w:after="0"/>
        <w:ind w:left="720"/>
        <w:contextualSpacing/>
        <w:rPr>
          <w:rFonts w:ascii="Times New Roman" w:hAnsi="Times New Roman" w:cs="Times New Roman"/>
        </w:rPr>
      </w:pPr>
      <w:r w:rsidRPr="00533482">
        <w:rPr>
          <w:rStyle w:val="Rimandonotaapidipagina"/>
          <w:sz w:val="20"/>
          <w:szCs w:val="20"/>
        </w:rPr>
        <w:footnoteRef/>
      </w:r>
      <w:r w:rsidRPr="00533482">
        <w:rPr>
          <w:sz w:val="20"/>
          <w:szCs w:val="20"/>
        </w:rPr>
        <w:t xml:space="preserve"> </w:t>
      </w:r>
      <w:r w:rsidRPr="00533482">
        <w:rPr>
          <w:rFonts w:ascii="Times New Roman" w:hAnsi="Times New Roman" w:cs="Times New Roman"/>
          <w:sz w:val="20"/>
          <w:szCs w:val="20"/>
        </w:rPr>
        <w:t xml:space="preserve">Per la storia della Banca </w:t>
      </w:r>
      <w:hyperlink r:id="rId1" w:history="1">
        <w:r w:rsidRPr="00533482">
          <w:rPr>
            <w:rFonts w:ascii="Times New Roman" w:hAnsi="Times New Roman" w:cs="Times New Roman"/>
            <w:color w:val="0563C1" w:themeColor="hyperlink"/>
            <w:sz w:val="20"/>
            <w:szCs w:val="20"/>
            <w:u w:val="single"/>
          </w:rPr>
          <w:t>si può vedere qui</w:t>
        </w:r>
      </w:hyperlink>
      <w:r w:rsidRPr="00E72A37">
        <w:rPr>
          <w:rFonts w:ascii="Times New Roman" w:hAnsi="Times New Roman" w:cs="Times New Roman"/>
        </w:rPr>
        <w:t xml:space="preserve">: </w:t>
      </w:r>
    </w:p>
    <w:p w:rsidR="00F111B1" w:rsidRDefault="00F111B1" w:rsidP="008255C4">
      <w:pPr>
        <w:pStyle w:val="Testonotaapidipagina"/>
      </w:pPr>
      <w:r w:rsidRPr="00E72A37">
        <w:rPr>
          <w:rFonts w:ascii="Times New Roman" w:hAnsi="Times New Roman" w:cs="Times New Roman"/>
        </w:rPr>
        <w:t xml:space="preserve">     </w:t>
      </w:r>
      <w:hyperlink r:id="rId2" w:history="1">
        <w:r w:rsidRPr="00E72A37">
          <w:rPr>
            <w:rFonts w:ascii="Times New Roman" w:hAnsi="Times New Roman" w:cs="Times New Roman"/>
            <w:color w:val="0563C1" w:themeColor="hyperlink"/>
            <w:u w:val="single"/>
          </w:rPr>
          <w:t>https://www.amazon.it/Monte-dei-Paschi-Siena-Adagio-ebook/dp/B00CD1USVU</w:t>
        </w:r>
      </w:hyperlink>
    </w:p>
  </w:footnote>
  <w:footnote w:id="10">
    <w:p w:rsidR="0086158F" w:rsidRDefault="0086158F" w:rsidP="00E96EA8">
      <w:pPr>
        <w:pStyle w:val="Testonotaapidipagina"/>
        <w:ind w:firstLine="708"/>
        <w:rPr>
          <w:rFonts w:ascii="Times New Roman" w:hAnsi="Times New Roman" w:cs="Times New Roman"/>
          <w:sz w:val="22"/>
          <w:szCs w:val="22"/>
        </w:rPr>
      </w:pPr>
    </w:p>
    <w:p w:rsidR="00E96EA8" w:rsidRPr="00533482" w:rsidRDefault="00E96EA8" w:rsidP="00E96EA8">
      <w:pPr>
        <w:pStyle w:val="Testonotaapidipagina"/>
        <w:ind w:firstLine="708"/>
        <w:rPr>
          <w:rFonts w:ascii="Times New Roman" w:hAnsi="Times New Roman" w:cs="Times New Roman"/>
        </w:rPr>
      </w:pPr>
      <w:r w:rsidRPr="00CB62C3">
        <w:rPr>
          <w:rStyle w:val="Rimandonotaapidipagina"/>
          <w:rFonts w:ascii="Times New Roman" w:hAnsi="Times New Roman" w:cs="Times New Roman"/>
          <w:sz w:val="22"/>
          <w:szCs w:val="22"/>
        </w:rPr>
        <w:footnoteRef/>
      </w:r>
      <w:r w:rsidRPr="00CB62C3">
        <w:rPr>
          <w:rFonts w:ascii="Times New Roman" w:hAnsi="Times New Roman" w:cs="Times New Roman"/>
          <w:sz w:val="22"/>
          <w:szCs w:val="22"/>
        </w:rPr>
        <w:t xml:space="preserve">  </w:t>
      </w:r>
      <w:r w:rsidRPr="00533482">
        <w:rPr>
          <w:rFonts w:ascii="Times New Roman" w:hAnsi="Times New Roman" w:cs="Times New Roman"/>
        </w:rPr>
        <w:t>Pare qui opportuno citare queste tre massime</w:t>
      </w:r>
      <w:r w:rsidR="009B4984" w:rsidRPr="00533482">
        <w:rPr>
          <w:rFonts w:ascii="Times New Roman" w:hAnsi="Times New Roman" w:cs="Times New Roman"/>
        </w:rPr>
        <w:t>, intrise di umanistica virtù:</w:t>
      </w:r>
    </w:p>
    <w:p w:rsidR="009B4984" w:rsidRPr="00533482" w:rsidRDefault="00CB62C3" w:rsidP="009B4984">
      <w:pPr>
        <w:pStyle w:val="Testonotaapidipagina"/>
        <w:numPr>
          <w:ilvl w:val="0"/>
          <w:numId w:val="3"/>
        </w:numPr>
        <w:rPr>
          <w:rFonts w:ascii="Times New Roman" w:hAnsi="Times New Roman" w:cs="Times New Roman"/>
        </w:rPr>
      </w:pPr>
      <w:r w:rsidRPr="00533482">
        <w:rPr>
          <w:rFonts w:ascii="Times New Roman" w:hAnsi="Times New Roman" w:cs="Times New Roman"/>
        </w:rPr>
        <w:t>“</w:t>
      </w:r>
      <w:r w:rsidR="009B4984" w:rsidRPr="00533482">
        <w:rPr>
          <w:rFonts w:ascii="Times New Roman" w:hAnsi="Times New Roman" w:cs="Times New Roman"/>
          <w:i/>
        </w:rPr>
        <w:t>Non abbiamo bisogno di buoni politici, ma di buoni cittadini</w:t>
      </w:r>
      <w:r w:rsidRPr="00533482">
        <w:rPr>
          <w:rFonts w:ascii="Times New Roman" w:hAnsi="Times New Roman" w:cs="Times New Roman"/>
          <w:i/>
        </w:rPr>
        <w:t>”</w:t>
      </w:r>
      <w:r w:rsidR="009B4984" w:rsidRPr="00533482">
        <w:rPr>
          <w:rFonts w:ascii="Times New Roman" w:hAnsi="Times New Roman" w:cs="Times New Roman"/>
        </w:rPr>
        <w:t xml:space="preserve"> (J.J. Rousseau)</w:t>
      </w:r>
    </w:p>
    <w:p w:rsidR="009B4984" w:rsidRPr="00533482" w:rsidRDefault="00CB62C3" w:rsidP="009B4984">
      <w:pPr>
        <w:pStyle w:val="Testonotaapidipagina"/>
        <w:numPr>
          <w:ilvl w:val="0"/>
          <w:numId w:val="3"/>
        </w:numPr>
        <w:rPr>
          <w:rFonts w:ascii="Times New Roman" w:hAnsi="Times New Roman" w:cs="Times New Roman"/>
        </w:rPr>
      </w:pPr>
      <w:r w:rsidRPr="00533482">
        <w:rPr>
          <w:rFonts w:ascii="Times New Roman" w:hAnsi="Times New Roman" w:cs="Times New Roman"/>
          <w:i/>
        </w:rPr>
        <w:t>“</w:t>
      </w:r>
      <w:r w:rsidR="009B4984" w:rsidRPr="00533482">
        <w:rPr>
          <w:rFonts w:ascii="Times New Roman" w:hAnsi="Times New Roman" w:cs="Times New Roman"/>
          <w:i/>
        </w:rPr>
        <w:t>Beato quel popolo che non ha bisogno di eroi</w:t>
      </w:r>
      <w:r w:rsidRPr="00533482">
        <w:rPr>
          <w:rFonts w:ascii="Times New Roman" w:hAnsi="Times New Roman" w:cs="Times New Roman"/>
        </w:rPr>
        <w:t>”</w:t>
      </w:r>
      <w:r w:rsidR="009B4984" w:rsidRPr="00533482">
        <w:rPr>
          <w:rFonts w:ascii="Times New Roman" w:hAnsi="Times New Roman" w:cs="Times New Roman"/>
        </w:rPr>
        <w:t xml:space="preserve"> (B. Brecht)</w:t>
      </w:r>
    </w:p>
    <w:p w:rsidR="009B4984" w:rsidRPr="00533482" w:rsidRDefault="00CB62C3" w:rsidP="009B4984">
      <w:pPr>
        <w:pStyle w:val="Testonotaapidipagina"/>
        <w:numPr>
          <w:ilvl w:val="0"/>
          <w:numId w:val="3"/>
        </w:numPr>
      </w:pPr>
      <w:r w:rsidRPr="00533482">
        <w:rPr>
          <w:rFonts w:ascii="Times New Roman" w:hAnsi="Times New Roman" w:cs="Times New Roman"/>
          <w:i/>
        </w:rPr>
        <w:t>“</w:t>
      </w:r>
      <w:r w:rsidR="009B4984" w:rsidRPr="00533482">
        <w:rPr>
          <w:rFonts w:ascii="Times New Roman" w:hAnsi="Times New Roman" w:cs="Times New Roman"/>
          <w:i/>
        </w:rPr>
        <w:t>Non domandate cosa la Nazione deve fare per voi, ma domandatevi cosa voi</w:t>
      </w:r>
      <w:r w:rsidRPr="00533482">
        <w:rPr>
          <w:rFonts w:ascii="Times New Roman" w:hAnsi="Times New Roman" w:cs="Times New Roman"/>
          <w:i/>
        </w:rPr>
        <w:t xml:space="preserve"> potete</w:t>
      </w:r>
      <w:r w:rsidR="009B4984" w:rsidRPr="00533482">
        <w:rPr>
          <w:rFonts w:ascii="Times New Roman" w:hAnsi="Times New Roman" w:cs="Times New Roman"/>
          <w:i/>
        </w:rPr>
        <w:t xml:space="preserve"> fare per la Nazione</w:t>
      </w:r>
      <w:r w:rsidRPr="00533482">
        <w:rPr>
          <w:rFonts w:ascii="Times New Roman" w:hAnsi="Times New Roman" w:cs="Times New Roman"/>
          <w:i/>
        </w:rPr>
        <w:t>“</w:t>
      </w:r>
      <w:r w:rsidRPr="00533482">
        <w:rPr>
          <w:rFonts w:ascii="Times New Roman" w:hAnsi="Times New Roman" w:cs="Times New Roman"/>
        </w:rPr>
        <w:t xml:space="preserve"> ( J.</w:t>
      </w:r>
      <w:r w:rsidR="009B4984" w:rsidRPr="00533482">
        <w:rPr>
          <w:rFonts w:ascii="Times New Roman" w:hAnsi="Times New Roman" w:cs="Times New Roman"/>
        </w:rPr>
        <w:t>F. Kennedy)</w:t>
      </w:r>
    </w:p>
  </w:footnote>
  <w:footnote w:id="11">
    <w:p w:rsidR="00F111B1" w:rsidRPr="00533482" w:rsidRDefault="00F111B1" w:rsidP="00D341F5">
      <w:pPr>
        <w:tabs>
          <w:tab w:val="left" w:pos="9214"/>
          <w:tab w:val="left" w:pos="9356"/>
        </w:tabs>
        <w:spacing w:after="0"/>
        <w:ind w:left="720"/>
        <w:contextualSpacing/>
        <w:rPr>
          <w:rFonts w:ascii="Times New Roman" w:hAnsi="Times New Roman" w:cs="Times New Roman"/>
          <w:sz w:val="20"/>
          <w:szCs w:val="20"/>
        </w:rPr>
      </w:pPr>
      <w:r>
        <w:rPr>
          <w:rStyle w:val="Rimandonotaapidipagina"/>
        </w:rPr>
        <w:footnoteRef/>
      </w:r>
      <w:r>
        <w:t xml:space="preserve"> </w:t>
      </w:r>
      <w:r w:rsidRPr="00533482">
        <w:rPr>
          <w:rFonts w:ascii="Times New Roman" w:hAnsi="Times New Roman" w:cs="Times New Roman"/>
          <w:sz w:val="20"/>
          <w:szCs w:val="20"/>
        </w:rPr>
        <w:t>Tutti hanno continuato a individuare, come causa unica della crisi del Monte, l’affare Banca Antonveneta, ma si tratta di un falso obiettivo: l’Antonveneta pesa sull’intero disastro, che è di circa 100 miliardi, per “soli” 14 miliardi (ossia 17 miliardi, il suo costo, meno i quasi 3 miliardi che fu il valore reale messo a bilancio). E aggiung</w:t>
      </w:r>
      <w:r w:rsidR="00BD0A63">
        <w:rPr>
          <w:rFonts w:ascii="Times New Roman" w:hAnsi="Times New Roman" w:cs="Times New Roman"/>
          <w:sz w:val="20"/>
          <w:szCs w:val="20"/>
        </w:rPr>
        <w:t>iam</w:t>
      </w:r>
      <w:r w:rsidRPr="00533482">
        <w:rPr>
          <w:rFonts w:ascii="Times New Roman" w:hAnsi="Times New Roman" w:cs="Times New Roman"/>
          <w:sz w:val="20"/>
          <w:szCs w:val="20"/>
        </w:rPr>
        <w:t xml:space="preserve">o una </w:t>
      </w:r>
      <w:r w:rsidR="00BD0A63">
        <w:rPr>
          <w:rFonts w:ascii="Times New Roman" w:hAnsi="Times New Roman" w:cs="Times New Roman"/>
          <w:sz w:val="20"/>
          <w:szCs w:val="20"/>
        </w:rPr>
        <w:t>nostra</w:t>
      </w:r>
      <w:r w:rsidRPr="00533482">
        <w:rPr>
          <w:rFonts w:ascii="Times New Roman" w:hAnsi="Times New Roman" w:cs="Times New Roman"/>
          <w:sz w:val="20"/>
          <w:szCs w:val="20"/>
        </w:rPr>
        <w:t xml:space="preserve"> valutazione personale. L’acquisizione dell’Antonveneta, nonostante il traumatizzante prezzo pagato, poteva essere un buon affare: il Monte sapeva come pochi altri resuscitare banche fallite (vedi la fiorentina Banca Toscana, fallita nella crisi degli anni ’30, o più recentemente la Cassa di Risparmio di Prato) solo che si avessero</w:t>
      </w:r>
      <w:r w:rsidR="00887062" w:rsidRPr="00533482">
        <w:rPr>
          <w:rFonts w:ascii="Times New Roman" w:hAnsi="Times New Roman" w:cs="Times New Roman"/>
          <w:sz w:val="20"/>
          <w:szCs w:val="20"/>
        </w:rPr>
        <w:t xml:space="preserve"> avuti</w:t>
      </w:r>
      <w:r w:rsidRPr="00533482">
        <w:rPr>
          <w:rFonts w:ascii="Times New Roman" w:hAnsi="Times New Roman" w:cs="Times New Roman"/>
          <w:sz w:val="20"/>
          <w:szCs w:val="20"/>
        </w:rPr>
        <w:t xml:space="preserve"> allora i fondi necessari a pagarla. In tal caso il Monte sarebbe diventato primario in Italia e tra le prime banche in Europa. Ma in cassa non c’era più una lira: nei 13-14 anni di “</w:t>
      </w:r>
      <w:r w:rsidRPr="00533482">
        <w:rPr>
          <w:rFonts w:ascii="Times New Roman" w:hAnsi="Times New Roman" w:cs="Times New Roman"/>
          <w:i/>
          <w:sz w:val="20"/>
          <w:szCs w:val="20"/>
        </w:rPr>
        <w:t>mala</w:t>
      </w:r>
      <w:r w:rsidRPr="00533482">
        <w:rPr>
          <w:rFonts w:ascii="Times New Roman" w:hAnsi="Times New Roman" w:cs="Times New Roman"/>
          <w:sz w:val="20"/>
          <w:szCs w:val="20"/>
        </w:rPr>
        <w:t xml:space="preserve"> </w:t>
      </w:r>
      <w:r w:rsidRPr="00533482">
        <w:rPr>
          <w:rFonts w:ascii="Times New Roman" w:hAnsi="Times New Roman" w:cs="Times New Roman"/>
          <w:i/>
          <w:sz w:val="20"/>
          <w:szCs w:val="20"/>
        </w:rPr>
        <w:t>gestio</w:t>
      </w:r>
      <w:r w:rsidRPr="00533482">
        <w:rPr>
          <w:rFonts w:ascii="Times New Roman" w:hAnsi="Times New Roman" w:cs="Times New Roman"/>
          <w:sz w:val="20"/>
          <w:szCs w:val="20"/>
        </w:rPr>
        <w:t>” trascorsi dal 1995, anno della trasformazione in spa, al 2008, anno dell’acquisizione dell’Antonveneta, l</w:t>
      </w:r>
      <w:r w:rsidR="00887062" w:rsidRPr="00533482">
        <w:rPr>
          <w:rFonts w:ascii="Times New Roman" w:hAnsi="Times New Roman" w:cs="Times New Roman"/>
          <w:sz w:val="20"/>
          <w:szCs w:val="20"/>
        </w:rPr>
        <w:t>’</w:t>
      </w:r>
      <w:r w:rsidRPr="00533482">
        <w:rPr>
          <w:rFonts w:ascii="Times New Roman" w:hAnsi="Times New Roman" w:cs="Times New Roman"/>
          <w:sz w:val="20"/>
          <w:szCs w:val="20"/>
        </w:rPr>
        <w:t>eccezionale</w:t>
      </w:r>
      <w:r w:rsidR="00887062" w:rsidRPr="00533482">
        <w:rPr>
          <w:rFonts w:ascii="Times New Roman" w:hAnsi="Times New Roman" w:cs="Times New Roman"/>
          <w:sz w:val="20"/>
          <w:szCs w:val="20"/>
        </w:rPr>
        <w:t xml:space="preserve"> plurisecolare</w:t>
      </w:r>
      <w:r w:rsidRPr="00533482">
        <w:rPr>
          <w:rFonts w:ascii="Times New Roman" w:hAnsi="Times New Roman" w:cs="Times New Roman"/>
          <w:sz w:val="20"/>
          <w:szCs w:val="20"/>
        </w:rPr>
        <w:t xml:space="preserve"> liquidità del Monte era stata incenerita. Dunque il fenomeno da indagare era soprattutto la scomparsa dei 100 miliardi complessivi piuttosto che i 17 pagati per l’Antonveneta. Ma </w:t>
      </w:r>
      <w:r w:rsidR="00E85670">
        <w:rPr>
          <w:rFonts w:ascii="Times New Roman" w:hAnsi="Times New Roman" w:cs="Times New Roman"/>
          <w:sz w:val="20"/>
          <w:szCs w:val="20"/>
        </w:rPr>
        <w:t xml:space="preserve">sembra sia stato </w:t>
      </w:r>
      <w:r w:rsidRPr="00533482">
        <w:rPr>
          <w:rFonts w:ascii="Times New Roman" w:hAnsi="Times New Roman" w:cs="Times New Roman"/>
          <w:sz w:val="20"/>
          <w:szCs w:val="20"/>
        </w:rPr>
        <w:t xml:space="preserve">preferito fare l’opposto. </w:t>
      </w:r>
    </w:p>
    <w:p w:rsidR="00F111B1" w:rsidRPr="00533482" w:rsidRDefault="00F111B1">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B2502"/>
    <w:multiLevelType w:val="hybridMultilevel"/>
    <w:tmpl w:val="F6442106"/>
    <w:lvl w:ilvl="0" w:tplc="DCD68F68">
      <w:start w:val="1"/>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3ECC60EA"/>
    <w:multiLevelType w:val="hybridMultilevel"/>
    <w:tmpl w:val="748C888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F37EFD"/>
    <w:multiLevelType w:val="hybridMultilevel"/>
    <w:tmpl w:val="8BACC886"/>
    <w:lvl w:ilvl="0" w:tplc="4D10C5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37"/>
    <w:rsid w:val="0000786D"/>
    <w:rsid w:val="000126FC"/>
    <w:rsid w:val="00033BB3"/>
    <w:rsid w:val="00040D37"/>
    <w:rsid w:val="00070A51"/>
    <w:rsid w:val="00081764"/>
    <w:rsid w:val="00085245"/>
    <w:rsid w:val="0008678D"/>
    <w:rsid w:val="00087D2D"/>
    <w:rsid w:val="000A612E"/>
    <w:rsid w:val="000D37B5"/>
    <w:rsid w:val="00132005"/>
    <w:rsid w:val="00180FA6"/>
    <w:rsid w:val="00181878"/>
    <w:rsid w:val="001A00B5"/>
    <w:rsid w:val="001A2FA9"/>
    <w:rsid w:val="001B49B3"/>
    <w:rsid w:val="001C5677"/>
    <w:rsid w:val="001F06F1"/>
    <w:rsid w:val="0021155D"/>
    <w:rsid w:val="00241C22"/>
    <w:rsid w:val="00277093"/>
    <w:rsid w:val="0029439E"/>
    <w:rsid w:val="002B0A4A"/>
    <w:rsid w:val="0033392D"/>
    <w:rsid w:val="00353EFE"/>
    <w:rsid w:val="00364328"/>
    <w:rsid w:val="003E57D0"/>
    <w:rsid w:val="00415E31"/>
    <w:rsid w:val="0042174D"/>
    <w:rsid w:val="0044566F"/>
    <w:rsid w:val="004D6D6B"/>
    <w:rsid w:val="00533482"/>
    <w:rsid w:val="0056454E"/>
    <w:rsid w:val="005824B2"/>
    <w:rsid w:val="0058669B"/>
    <w:rsid w:val="005E7027"/>
    <w:rsid w:val="005F1FEF"/>
    <w:rsid w:val="00601491"/>
    <w:rsid w:val="006272EB"/>
    <w:rsid w:val="00640D80"/>
    <w:rsid w:val="006548FE"/>
    <w:rsid w:val="00654B6F"/>
    <w:rsid w:val="006617D2"/>
    <w:rsid w:val="006636A4"/>
    <w:rsid w:val="0066707E"/>
    <w:rsid w:val="006C69B1"/>
    <w:rsid w:val="006C6D59"/>
    <w:rsid w:val="006E3CB4"/>
    <w:rsid w:val="006F1DBF"/>
    <w:rsid w:val="00700D63"/>
    <w:rsid w:val="0072798B"/>
    <w:rsid w:val="00733972"/>
    <w:rsid w:val="00742D7C"/>
    <w:rsid w:val="00784CA8"/>
    <w:rsid w:val="007A7B19"/>
    <w:rsid w:val="007B0A7B"/>
    <w:rsid w:val="007B367D"/>
    <w:rsid w:val="007D5886"/>
    <w:rsid w:val="008255C4"/>
    <w:rsid w:val="00827021"/>
    <w:rsid w:val="0086158F"/>
    <w:rsid w:val="00872C9D"/>
    <w:rsid w:val="008860C2"/>
    <w:rsid w:val="00887062"/>
    <w:rsid w:val="0089272D"/>
    <w:rsid w:val="008C216D"/>
    <w:rsid w:val="009223CE"/>
    <w:rsid w:val="00975F13"/>
    <w:rsid w:val="00981301"/>
    <w:rsid w:val="00983ADA"/>
    <w:rsid w:val="00990A2E"/>
    <w:rsid w:val="009B4984"/>
    <w:rsid w:val="009B732C"/>
    <w:rsid w:val="009E2922"/>
    <w:rsid w:val="009F1428"/>
    <w:rsid w:val="009F2482"/>
    <w:rsid w:val="00A926A9"/>
    <w:rsid w:val="00AB51BF"/>
    <w:rsid w:val="00AC0C49"/>
    <w:rsid w:val="00AC554A"/>
    <w:rsid w:val="00AD17D1"/>
    <w:rsid w:val="00AF45D6"/>
    <w:rsid w:val="00AF4E2D"/>
    <w:rsid w:val="00B15F8F"/>
    <w:rsid w:val="00B17485"/>
    <w:rsid w:val="00B27897"/>
    <w:rsid w:val="00B567AA"/>
    <w:rsid w:val="00B87662"/>
    <w:rsid w:val="00B92AC8"/>
    <w:rsid w:val="00B95A22"/>
    <w:rsid w:val="00BB1EA6"/>
    <w:rsid w:val="00BC0FE8"/>
    <w:rsid w:val="00BD0A63"/>
    <w:rsid w:val="00BE7CD0"/>
    <w:rsid w:val="00C23489"/>
    <w:rsid w:val="00CB62C3"/>
    <w:rsid w:val="00CE68D0"/>
    <w:rsid w:val="00D00475"/>
    <w:rsid w:val="00D132FD"/>
    <w:rsid w:val="00D215DC"/>
    <w:rsid w:val="00D341F5"/>
    <w:rsid w:val="00D53662"/>
    <w:rsid w:val="00DA6AC9"/>
    <w:rsid w:val="00DE0E00"/>
    <w:rsid w:val="00DF6904"/>
    <w:rsid w:val="00E022E0"/>
    <w:rsid w:val="00E23E92"/>
    <w:rsid w:val="00E50139"/>
    <w:rsid w:val="00E60C54"/>
    <w:rsid w:val="00E726C5"/>
    <w:rsid w:val="00E72A37"/>
    <w:rsid w:val="00E85670"/>
    <w:rsid w:val="00E92AF4"/>
    <w:rsid w:val="00E96EA8"/>
    <w:rsid w:val="00EA65EB"/>
    <w:rsid w:val="00F02D52"/>
    <w:rsid w:val="00F07981"/>
    <w:rsid w:val="00F111B1"/>
    <w:rsid w:val="00F2456B"/>
    <w:rsid w:val="00F34F20"/>
    <w:rsid w:val="00F5724A"/>
    <w:rsid w:val="00FA1038"/>
    <w:rsid w:val="00FC6FF8"/>
    <w:rsid w:val="00FC7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D879A-C41B-40C7-8C58-DB66D258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72A3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72A37"/>
  </w:style>
  <w:style w:type="paragraph" w:styleId="Testonotaapidipagina">
    <w:name w:val="footnote text"/>
    <w:basedOn w:val="Normale"/>
    <w:link w:val="TestonotaapidipaginaCarattere"/>
    <w:uiPriority w:val="99"/>
    <w:semiHidden/>
    <w:unhideWhenUsed/>
    <w:rsid w:val="008255C4"/>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255C4"/>
    <w:rPr>
      <w:sz w:val="20"/>
      <w:szCs w:val="20"/>
    </w:rPr>
  </w:style>
  <w:style w:type="character" w:styleId="Rimandonotaapidipagina">
    <w:name w:val="footnote reference"/>
    <w:basedOn w:val="Carpredefinitoparagrafo"/>
    <w:uiPriority w:val="99"/>
    <w:semiHidden/>
    <w:unhideWhenUsed/>
    <w:rsid w:val="008255C4"/>
    <w:rPr>
      <w:vertAlign w:val="superscript"/>
    </w:rPr>
  </w:style>
  <w:style w:type="paragraph" w:styleId="Intestazione">
    <w:name w:val="header"/>
    <w:basedOn w:val="Normale"/>
    <w:link w:val="IntestazioneCarattere"/>
    <w:uiPriority w:val="99"/>
    <w:unhideWhenUsed/>
    <w:rsid w:val="00990A2E"/>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990A2E"/>
  </w:style>
  <w:style w:type="paragraph" w:customStyle="1" w:styleId="Default">
    <w:name w:val="Default"/>
    <w:rsid w:val="009B732C"/>
    <w:pPr>
      <w:autoSpaceDE w:val="0"/>
      <w:autoSpaceDN w:val="0"/>
      <w:adjustRightInd w:val="0"/>
      <w:spacing w:after="0"/>
    </w:pPr>
    <w:rPr>
      <w:rFonts w:ascii="Garamond" w:hAnsi="Garamond" w:cs="Garamond"/>
      <w:color w:val="000000"/>
      <w:sz w:val="24"/>
      <w:szCs w:val="24"/>
    </w:rPr>
  </w:style>
  <w:style w:type="character" w:styleId="Collegamentoipertestuale">
    <w:name w:val="Hyperlink"/>
    <w:basedOn w:val="Carpredefinitoparagrafo"/>
    <w:uiPriority w:val="99"/>
    <w:unhideWhenUsed/>
    <w:rsid w:val="00B92A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fesadelmont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fesadelmonte@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mazon.it/Monte-dei-Paschi-Siena-Adagio-ebook/dp/B00CD1USVU" TargetMode="External"/><Relationship Id="rId1" Type="http://schemas.openxmlformats.org/officeDocument/2006/relationships/hyperlink" Target="https://www.amazon.it/Monte-dei-Paschi-Siena-Adagio-ebook/dp/B00CD1USV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1315A-1B08-404B-95AB-C68B9982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2404</Words>
  <Characters>13704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Aurigi</dc:creator>
  <cp:keywords/>
  <dc:description/>
  <cp:lastModifiedBy>M. Aurigi</cp:lastModifiedBy>
  <cp:revision>4</cp:revision>
  <dcterms:created xsi:type="dcterms:W3CDTF">2021-07-14T09:29:00Z</dcterms:created>
  <dcterms:modified xsi:type="dcterms:W3CDTF">2021-09-01T14:48:00Z</dcterms:modified>
</cp:coreProperties>
</file>